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F958" w14:textId="3FE61D75" w:rsidR="00116ADB" w:rsidRPr="00116ADB" w:rsidRDefault="00116ADB" w:rsidP="00116ADB">
      <w:pPr>
        <w:spacing w:after="0" w:line="240" w:lineRule="auto"/>
        <w:rPr>
          <w:sz w:val="18"/>
          <w:szCs w:val="18"/>
        </w:rPr>
      </w:pPr>
      <w:r>
        <w:t>………………………………………..                                                                                         ……………………………………..</w:t>
      </w:r>
    </w:p>
    <w:p w14:paraId="529035E3" w14:textId="77FCDF81" w:rsidR="00116ADB" w:rsidRDefault="00116ADB" w:rsidP="00116ADB">
      <w:pPr>
        <w:spacing w:after="0" w:line="240" w:lineRule="auto"/>
        <w:rPr>
          <w:sz w:val="18"/>
          <w:szCs w:val="18"/>
        </w:rPr>
      </w:pPr>
      <w:r>
        <w:rPr>
          <w:sz w:val="18"/>
          <w:szCs w:val="18"/>
        </w:rPr>
        <w:t xml:space="preserve">             </w:t>
      </w:r>
      <w:r w:rsidRPr="00116ADB">
        <w:rPr>
          <w:sz w:val="18"/>
          <w:szCs w:val="18"/>
        </w:rPr>
        <w:t>(imię i nazwisko)</w:t>
      </w:r>
      <w:r>
        <w:rPr>
          <w:sz w:val="18"/>
          <w:szCs w:val="18"/>
        </w:rPr>
        <w:t xml:space="preserve">                                                                                                                                      (miejscowość, data)</w:t>
      </w:r>
    </w:p>
    <w:p w14:paraId="2A90D62D" w14:textId="77777777" w:rsidR="00116ADB" w:rsidRPr="00116ADB" w:rsidRDefault="00116ADB" w:rsidP="00116ADB">
      <w:pPr>
        <w:spacing w:after="0" w:line="240" w:lineRule="auto"/>
        <w:rPr>
          <w:sz w:val="18"/>
          <w:szCs w:val="18"/>
        </w:rPr>
      </w:pPr>
    </w:p>
    <w:p w14:paraId="2C5D4843" w14:textId="276B8426" w:rsidR="00116ADB" w:rsidRDefault="00116ADB" w:rsidP="00116ADB">
      <w:pPr>
        <w:spacing w:after="0" w:line="240" w:lineRule="auto"/>
      </w:pPr>
      <w:r>
        <w:t>………………………………………..</w:t>
      </w:r>
    </w:p>
    <w:p w14:paraId="62B97C45" w14:textId="77777777" w:rsidR="00116ADB" w:rsidRDefault="00116ADB" w:rsidP="00116ADB">
      <w:pPr>
        <w:spacing w:after="0" w:line="240" w:lineRule="auto"/>
      </w:pPr>
    </w:p>
    <w:p w14:paraId="7EE934E2" w14:textId="4B0C067A" w:rsidR="00116ADB" w:rsidRDefault="00116ADB" w:rsidP="00116ADB">
      <w:pPr>
        <w:spacing w:after="0" w:line="240" w:lineRule="auto"/>
      </w:pPr>
      <w:r>
        <w:t>………………………………………..</w:t>
      </w:r>
    </w:p>
    <w:p w14:paraId="27614FC9" w14:textId="1DDCB7D6" w:rsidR="00116ADB" w:rsidRPr="00116ADB" w:rsidRDefault="00116ADB" w:rsidP="00116ADB">
      <w:pPr>
        <w:spacing w:after="0" w:line="240" w:lineRule="auto"/>
        <w:rPr>
          <w:sz w:val="18"/>
          <w:szCs w:val="18"/>
        </w:rPr>
      </w:pPr>
      <w:r>
        <w:t xml:space="preserve">       </w:t>
      </w:r>
      <w:r w:rsidRPr="00116ADB">
        <w:rPr>
          <w:sz w:val="18"/>
          <w:szCs w:val="18"/>
        </w:rPr>
        <w:t>(adres gospodarstwa)</w:t>
      </w:r>
    </w:p>
    <w:p w14:paraId="70FB1743" w14:textId="77777777" w:rsidR="00116ADB" w:rsidRDefault="00116ADB" w:rsidP="00116ADB">
      <w:pPr>
        <w:spacing w:after="0" w:line="240" w:lineRule="auto"/>
      </w:pPr>
    </w:p>
    <w:p w14:paraId="72180574" w14:textId="08DDFFB5" w:rsidR="00116ADB" w:rsidRDefault="00116ADB" w:rsidP="00116ADB">
      <w:pPr>
        <w:spacing w:after="0" w:line="240" w:lineRule="auto"/>
      </w:pPr>
      <w:r>
        <w:t>………………………………………..</w:t>
      </w:r>
    </w:p>
    <w:p w14:paraId="47A783F1" w14:textId="3A202C5B" w:rsidR="00116ADB" w:rsidRPr="00116ADB" w:rsidRDefault="00116ADB" w:rsidP="00116ADB">
      <w:pPr>
        <w:spacing w:after="0" w:line="240" w:lineRule="auto"/>
        <w:rPr>
          <w:sz w:val="18"/>
          <w:szCs w:val="18"/>
        </w:rPr>
      </w:pPr>
      <w:r>
        <w:t xml:space="preserve">          </w:t>
      </w:r>
      <w:r w:rsidRPr="00116ADB">
        <w:rPr>
          <w:sz w:val="18"/>
          <w:szCs w:val="18"/>
        </w:rPr>
        <w:t>(nr siedziby stada)</w:t>
      </w:r>
    </w:p>
    <w:p w14:paraId="19CF11D5" w14:textId="77777777" w:rsidR="00116ADB" w:rsidRDefault="00116ADB" w:rsidP="00116ADB">
      <w:pPr>
        <w:spacing w:after="0" w:line="240" w:lineRule="auto"/>
      </w:pPr>
    </w:p>
    <w:p w14:paraId="2083E1EC" w14:textId="73D0EFBD" w:rsidR="00116ADB" w:rsidRDefault="00116ADB" w:rsidP="00116ADB">
      <w:pPr>
        <w:spacing w:after="0" w:line="240" w:lineRule="auto"/>
      </w:pPr>
      <w:r>
        <w:t>………………………………………..</w:t>
      </w:r>
    </w:p>
    <w:p w14:paraId="318A0B6A" w14:textId="3B175FDC" w:rsidR="00116ADB" w:rsidRDefault="00116ADB" w:rsidP="00116ADB">
      <w:pPr>
        <w:spacing w:after="0" w:line="240" w:lineRule="auto"/>
        <w:rPr>
          <w:sz w:val="18"/>
          <w:szCs w:val="18"/>
        </w:rPr>
      </w:pPr>
      <w:r>
        <w:t xml:space="preserve">              </w:t>
      </w:r>
      <w:r w:rsidRPr="00116ADB">
        <w:rPr>
          <w:sz w:val="18"/>
          <w:szCs w:val="18"/>
        </w:rPr>
        <w:t>(nr telefonu)</w:t>
      </w:r>
    </w:p>
    <w:p w14:paraId="0AC5487A" w14:textId="4D7A23B8" w:rsidR="00116ADB" w:rsidRDefault="00116ADB" w:rsidP="00116ADB">
      <w:pPr>
        <w:spacing w:after="0" w:line="240" w:lineRule="auto"/>
        <w:rPr>
          <w:sz w:val="18"/>
          <w:szCs w:val="18"/>
        </w:rPr>
      </w:pPr>
    </w:p>
    <w:p w14:paraId="6201F257" w14:textId="77777777" w:rsidR="001B7AC2" w:rsidRDefault="001B7AC2" w:rsidP="00116ADB">
      <w:pPr>
        <w:spacing w:after="0" w:line="240" w:lineRule="auto"/>
        <w:jc w:val="right"/>
        <w:rPr>
          <w:b/>
          <w:bCs/>
          <w:sz w:val="28"/>
          <w:szCs w:val="28"/>
        </w:rPr>
      </w:pPr>
    </w:p>
    <w:p w14:paraId="3E5A76D7" w14:textId="77777777" w:rsidR="00E00ED3" w:rsidRDefault="00116ADB" w:rsidP="00E00ED3">
      <w:pPr>
        <w:spacing w:after="0" w:line="240" w:lineRule="auto"/>
        <w:jc w:val="right"/>
        <w:rPr>
          <w:b/>
          <w:bCs/>
          <w:sz w:val="28"/>
          <w:szCs w:val="28"/>
        </w:rPr>
      </w:pPr>
      <w:r w:rsidRPr="00116ADB">
        <w:rPr>
          <w:b/>
          <w:bCs/>
          <w:sz w:val="28"/>
          <w:szCs w:val="28"/>
        </w:rPr>
        <w:t>Powiatowy Lekarz Weterynarii</w:t>
      </w:r>
    </w:p>
    <w:p w14:paraId="61B93AE9" w14:textId="236AEE0B" w:rsidR="00116ADB" w:rsidRDefault="00E00ED3" w:rsidP="00E00ED3">
      <w:pPr>
        <w:spacing w:after="0" w:line="240" w:lineRule="auto"/>
        <w:jc w:val="center"/>
        <w:rPr>
          <w:b/>
          <w:bCs/>
          <w:sz w:val="28"/>
          <w:szCs w:val="28"/>
        </w:rPr>
      </w:pPr>
      <w:r>
        <w:rPr>
          <w:b/>
          <w:bCs/>
          <w:sz w:val="28"/>
          <w:szCs w:val="28"/>
        </w:rPr>
        <w:t xml:space="preserve">                                                                                        </w:t>
      </w:r>
      <w:r w:rsidRPr="00116ADB">
        <w:rPr>
          <w:b/>
          <w:bCs/>
          <w:sz w:val="28"/>
          <w:szCs w:val="28"/>
        </w:rPr>
        <w:t>W</w:t>
      </w:r>
      <w:r>
        <w:rPr>
          <w:b/>
          <w:bCs/>
          <w:sz w:val="28"/>
          <w:szCs w:val="28"/>
        </w:rPr>
        <w:t xml:space="preserve"> Olsztynie</w:t>
      </w:r>
    </w:p>
    <w:p w14:paraId="38041B37" w14:textId="77777777" w:rsidR="00E00ED3" w:rsidRDefault="00E00ED3" w:rsidP="00E00ED3">
      <w:pPr>
        <w:spacing w:after="0" w:line="240" w:lineRule="auto"/>
        <w:jc w:val="center"/>
        <w:rPr>
          <w:b/>
          <w:bCs/>
          <w:sz w:val="28"/>
          <w:szCs w:val="28"/>
        </w:rPr>
      </w:pPr>
    </w:p>
    <w:p w14:paraId="792CE03F" w14:textId="49A3D3B6" w:rsidR="00116ADB" w:rsidRDefault="00116ADB" w:rsidP="00116ADB">
      <w:pPr>
        <w:spacing w:after="0" w:line="240" w:lineRule="auto"/>
        <w:jc w:val="right"/>
        <w:rPr>
          <w:b/>
          <w:bCs/>
          <w:sz w:val="28"/>
          <w:szCs w:val="28"/>
        </w:rPr>
      </w:pPr>
    </w:p>
    <w:p w14:paraId="2CFDCCA7" w14:textId="78873921" w:rsidR="00116ADB" w:rsidRPr="00116ADB" w:rsidRDefault="00116ADB" w:rsidP="001B7AC2">
      <w:pPr>
        <w:spacing w:after="0" w:line="360" w:lineRule="auto"/>
        <w:ind w:firstLine="567"/>
        <w:rPr>
          <w:sz w:val="28"/>
          <w:szCs w:val="28"/>
        </w:rPr>
      </w:pPr>
      <w:r w:rsidRPr="00116ADB">
        <w:rPr>
          <w:sz w:val="28"/>
          <w:szCs w:val="28"/>
        </w:rPr>
        <w:t>Proszę o wyrażenie zgody na ubój/sprzedaż świń z mojego stada, w ilości ………………………… szt., oznakowanych kolczykiem/tatuażem ……………………………, w dniu …………………………………….., do gospodarstwa/rzeźni:</w:t>
      </w:r>
    </w:p>
    <w:p w14:paraId="248CE03C" w14:textId="4D39ED31" w:rsidR="00116ADB" w:rsidRPr="00116ADB" w:rsidRDefault="00116ADB" w:rsidP="001B7AC2">
      <w:pPr>
        <w:spacing w:after="0" w:line="360" w:lineRule="auto"/>
        <w:rPr>
          <w:sz w:val="28"/>
          <w:szCs w:val="28"/>
        </w:rPr>
      </w:pPr>
      <w:r w:rsidRPr="00116ADB">
        <w:rPr>
          <w:sz w:val="28"/>
          <w:szCs w:val="28"/>
        </w:rPr>
        <w:t>…………………………………………………………………………………………………………………………</w:t>
      </w:r>
      <w:r>
        <w:rPr>
          <w:sz w:val="28"/>
          <w:szCs w:val="28"/>
        </w:rPr>
        <w:t>………</w:t>
      </w:r>
      <w:r w:rsidRPr="00116ADB">
        <w:rPr>
          <w:sz w:val="28"/>
          <w:szCs w:val="28"/>
        </w:rPr>
        <w:t>…………………………………………………………………………………………………………………………………………………………………………………………………………………………………………………</w:t>
      </w:r>
      <w:r>
        <w:rPr>
          <w:sz w:val="28"/>
          <w:szCs w:val="28"/>
        </w:rPr>
        <w:t>…</w:t>
      </w:r>
      <w:r w:rsidRPr="00116ADB">
        <w:rPr>
          <w:sz w:val="28"/>
          <w:szCs w:val="28"/>
        </w:rPr>
        <w:t>………………………………………………………………………………………………………</w:t>
      </w:r>
      <w:r>
        <w:rPr>
          <w:sz w:val="28"/>
          <w:szCs w:val="28"/>
        </w:rPr>
        <w:t>…………</w:t>
      </w:r>
    </w:p>
    <w:p w14:paraId="6D842C7F" w14:textId="30CB8F7B" w:rsidR="00116ADB" w:rsidRPr="00116ADB" w:rsidRDefault="00116ADB" w:rsidP="00116ADB">
      <w:pPr>
        <w:spacing w:after="0" w:line="240" w:lineRule="auto"/>
        <w:jc w:val="center"/>
        <w:rPr>
          <w:sz w:val="18"/>
          <w:szCs w:val="18"/>
        </w:rPr>
      </w:pPr>
      <w:r w:rsidRPr="00116ADB">
        <w:rPr>
          <w:sz w:val="18"/>
          <w:szCs w:val="18"/>
        </w:rPr>
        <w:t>(nazwa i adres rzeźni/gospodarstwa, WNI rzeźni/nr stada)</w:t>
      </w:r>
    </w:p>
    <w:p w14:paraId="777287F7" w14:textId="7FD70364" w:rsidR="00116ADB" w:rsidRDefault="00116ADB" w:rsidP="00116ADB">
      <w:pPr>
        <w:spacing w:after="0" w:line="240" w:lineRule="auto"/>
      </w:pPr>
    </w:p>
    <w:p w14:paraId="76AA0C7C" w14:textId="424D5A26" w:rsidR="00116ADB" w:rsidRDefault="00116ADB" w:rsidP="00116ADB">
      <w:pPr>
        <w:spacing w:after="0" w:line="240" w:lineRule="auto"/>
      </w:pPr>
    </w:p>
    <w:p w14:paraId="2C884C7B" w14:textId="77777777" w:rsidR="00116ADB" w:rsidRDefault="00116ADB" w:rsidP="00116ADB">
      <w:pPr>
        <w:spacing w:after="0" w:line="240" w:lineRule="auto"/>
      </w:pPr>
    </w:p>
    <w:p w14:paraId="4E6948E1" w14:textId="381DB409" w:rsidR="00116ADB" w:rsidRDefault="00116ADB" w:rsidP="00116ADB">
      <w:pPr>
        <w:spacing w:after="0" w:line="240" w:lineRule="auto"/>
        <w:jc w:val="right"/>
      </w:pPr>
    </w:p>
    <w:p w14:paraId="66907E01" w14:textId="0C2DA02B" w:rsidR="00116ADB" w:rsidRDefault="00116ADB" w:rsidP="00116ADB">
      <w:pPr>
        <w:spacing w:after="0" w:line="240" w:lineRule="auto"/>
        <w:jc w:val="right"/>
      </w:pPr>
      <w:r>
        <w:t>………………………………………..</w:t>
      </w:r>
    </w:p>
    <w:p w14:paraId="4D664E50" w14:textId="03EADB03" w:rsidR="00116ADB" w:rsidRDefault="00116ADB" w:rsidP="00116ADB">
      <w:pPr>
        <w:spacing w:after="0" w:line="240" w:lineRule="auto"/>
        <w:jc w:val="center"/>
        <w:rPr>
          <w:sz w:val="18"/>
          <w:szCs w:val="18"/>
        </w:rPr>
      </w:pPr>
      <w:r w:rsidRPr="00116ADB">
        <w:rPr>
          <w:sz w:val="18"/>
          <w:szCs w:val="18"/>
        </w:rPr>
        <w:t xml:space="preserve">                                                                                                                  </w:t>
      </w:r>
      <w:r>
        <w:rPr>
          <w:sz w:val="18"/>
          <w:szCs w:val="18"/>
        </w:rPr>
        <w:t xml:space="preserve">                                </w:t>
      </w:r>
      <w:r w:rsidRPr="00116ADB">
        <w:rPr>
          <w:sz w:val="18"/>
          <w:szCs w:val="18"/>
        </w:rPr>
        <w:t xml:space="preserve">                   (podpis hodowcy)</w:t>
      </w:r>
    </w:p>
    <w:p w14:paraId="63E0AAC6" w14:textId="3D045FF9" w:rsidR="00116ADB" w:rsidRDefault="00116ADB" w:rsidP="00116ADB">
      <w:pPr>
        <w:spacing w:after="0" w:line="240" w:lineRule="auto"/>
        <w:jc w:val="center"/>
        <w:rPr>
          <w:sz w:val="18"/>
          <w:szCs w:val="18"/>
        </w:rPr>
      </w:pPr>
    </w:p>
    <w:p w14:paraId="6BE29877" w14:textId="6EFFF23B" w:rsidR="00116ADB" w:rsidRDefault="00116ADB" w:rsidP="00116ADB">
      <w:pPr>
        <w:spacing w:after="0" w:line="240" w:lineRule="auto"/>
        <w:jc w:val="center"/>
        <w:rPr>
          <w:sz w:val="18"/>
          <w:szCs w:val="18"/>
        </w:rPr>
      </w:pPr>
    </w:p>
    <w:p w14:paraId="34A02840" w14:textId="7F34F1BE" w:rsidR="00116ADB" w:rsidRDefault="00116ADB" w:rsidP="001B7AC2">
      <w:pPr>
        <w:spacing w:after="0" w:line="240" w:lineRule="auto"/>
        <w:rPr>
          <w:sz w:val="18"/>
          <w:szCs w:val="18"/>
        </w:rPr>
      </w:pPr>
    </w:p>
    <w:p w14:paraId="2D2B05B4" w14:textId="668691A5" w:rsidR="00116ADB" w:rsidRDefault="00116ADB" w:rsidP="00116ADB">
      <w:pPr>
        <w:spacing w:after="0" w:line="240" w:lineRule="auto"/>
        <w:jc w:val="center"/>
        <w:rPr>
          <w:sz w:val="18"/>
          <w:szCs w:val="18"/>
        </w:rPr>
      </w:pPr>
    </w:p>
    <w:p w14:paraId="538E5D2D" w14:textId="0E2206DE" w:rsidR="00116ADB" w:rsidRDefault="00116ADB" w:rsidP="00116ADB">
      <w:pPr>
        <w:spacing w:after="0" w:line="240" w:lineRule="auto"/>
        <w:jc w:val="center"/>
        <w:rPr>
          <w:b/>
          <w:bCs/>
          <w:sz w:val="28"/>
          <w:szCs w:val="28"/>
          <w:u w:val="single"/>
        </w:rPr>
      </w:pPr>
      <w:r>
        <w:rPr>
          <w:b/>
          <w:bCs/>
          <w:sz w:val="28"/>
          <w:szCs w:val="28"/>
          <w:u w:val="single"/>
        </w:rPr>
        <w:t>Wypełnia urzędowy lekarz weterynarii</w:t>
      </w:r>
    </w:p>
    <w:p w14:paraId="4A6E2A9F" w14:textId="7F65E389" w:rsidR="00116ADB" w:rsidRDefault="00116ADB" w:rsidP="00116ADB">
      <w:pPr>
        <w:spacing w:after="0" w:line="240" w:lineRule="auto"/>
        <w:jc w:val="center"/>
        <w:rPr>
          <w:b/>
          <w:bCs/>
          <w:sz w:val="28"/>
          <w:szCs w:val="28"/>
          <w:u w:val="single"/>
        </w:rPr>
      </w:pPr>
    </w:p>
    <w:p w14:paraId="02D6ED71" w14:textId="0A5FC678" w:rsidR="00116ADB" w:rsidRDefault="00116ADB" w:rsidP="00116ADB">
      <w:pPr>
        <w:spacing w:after="0" w:line="240" w:lineRule="auto"/>
        <w:jc w:val="center"/>
        <w:rPr>
          <w:b/>
          <w:bCs/>
          <w:sz w:val="28"/>
          <w:szCs w:val="28"/>
          <w:u w:val="single"/>
        </w:rPr>
      </w:pPr>
    </w:p>
    <w:p w14:paraId="174DA8D7" w14:textId="7900F660" w:rsidR="00116ADB" w:rsidRDefault="00116ADB" w:rsidP="00116ADB">
      <w:pPr>
        <w:spacing w:after="0" w:line="240" w:lineRule="auto"/>
      </w:pPr>
      <w:r>
        <w:t>Pobrano próbek krwi: ……………………………….., w dniu ………………………………………..</w:t>
      </w:r>
    </w:p>
    <w:p w14:paraId="34F8B1CB" w14:textId="43C98865" w:rsidR="00116ADB" w:rsidRDefault="00116ADB" w:rsidP="00116ADB">
      <w:pPr>
        <w:spacing w:after="0" w:line="240" w:lineRule="auto"/>
      </w:pPr>
    </w:p>
    <w:p w14:paraId="3BE65245" w14:textId="77777777" w:rsidR="00E00ED3" w:rsidRDefault="00E00ED3" w:rsidP="00116ADB">
      <w:pPr>
        <w:spacing w:after="0" w:line="240" w:lineRule="auto"/>
      </w:pPr>
    </w:p>
    <w:p w14:paraId="0E61A02C" w14:textId="512D641A" w:rsidR="00116ADB" w:rsidRDefault="00116ADB" w:rsidP="00116ADB">
      <w:pPr>
        <w:spacing w:after="0" w:line="240" w:lineRule="auto"/>
        <w:jc w:val="right"/>
      </w:pPr>
      <w:r>
        <w:t>…………………………………………</w:t>
      </w:r>
    </w:p>
    <w:p w14:paraId="55661B00" w14:textId="58E9935E" w:rsidR="00116ADB" w:rsidRDefault="001B7AC2" w:rsidP="001B7AC2">
      <w:pPr>
        <w:spacing w:after="0" w:line="240" w:lineRule="auto"/>
        <w:jc w:val="center"/>
        <w:rPr>
          <w:sz w:val="18"/>
          <w:szCs w:val="18"/>
        </w:rPr>
      </w:pPr>
      <w:r>
        <w:rPr>
          <w:sz w:val="18"/>
          <w:szCs w:val="18"/>
        </w:rPr>
        <w:t xml:space="preserve">                                                                                                                                                                 </w:t>
      </w:r>
      <w:r w:rsidRPr="001B7AC2">
        <w:rPr>
          <w:sz w:val="18"/>
          <w:szCs w:val="18"/>
        </w:rPr>
        <w:t>(podpis lekarza)</w:t>
      </w:r>
    </w:p>
    <w:p w14:paraId="7644B9FF" w14:textId="77777777" w:rsidR="00E00ED3" w:rsidRDefault="00E00ED3" w:rsidP="001B7AC2">
      <w:pPr>
        <w:spacing w:after="0" w:line="240" w:lineRule="auto"/>
        <w:jc w:val="center"/>
        <w:rPr>
          <w:sz w:val="18"/>
          <w:szCs w:val="18"/>
        </w:rPr>
      </w:pPr>
    </w:p>
    <w:p w14:paraId="3B76D4D8" w14:textId="77777777" w:rsidR="00E00ED3" w:rsidRPr="00E00ED3" w:rsidRDefault="00E00ED3" w:rsidP="00E00ED3">
      <w:pPr>
        <w:keepNext/>
        <w:spacing w:after="0" w:line="276" w:lineRule="auto"/>
        <w:jc w:val="center"/>
        <w:outlineLvl w:val="0"/>
        <w:rPr>
          <w:rFonts w:ascii="Arial" w:eastAsia="Times New Roman" w:hAnsi="Arial" w:cs="Arial"/>
          <w:b/>
          <w:bCs/>
          <w:sz w:val="20"/>
          <w:szCs w:val="20"/>
          <w:lang w:eastAsia="pl-PL"/>
        </w:rPr>
      </w:pPr>
      <w:r w:rsidRPr="00E00ED3">
        <w:rPr>
          <w:rFonts w:ascii="Arial" w:eastAsia="Times New Roman" w:hAnsi="Arial" w:cs="Arial"/>
          <w:b/>
          <w:bCs/>
          <w:sz w:val="20"/>
          <w:szCs w:val="20"/>
          <w:lang w:eastAsia="pl-PL"/>
        </w:rPr>
        <w:lastRenderedPageBreak/>
        <w:t xml:space="preserve">Klauzula informacyjna dla klientów Powiatowego Inspektoratu Weterynarii </w:t>
      </w:r>
      <w:r w:rsidRPr="00E00ED3">
        <w:rPr>
          <w:rFonts w:ascii="Arial" w:eastAsia="Times New Roman" w:hAnsi="Arial" w:cs="Arial"/>
          <w:b/>
          <w:bCs/>
          <w:sz w:val="20"/>
          <w:szCs w:val="20"/>
          <w:lang w:eastAsia="pl-PL"/>
        </w:rPr>
        <w:br/>
        <w:t>w Olsztynie</w:t>
      </w:r>
    </w:p>
    <w:p w14:paraId="58D02CF2" w14:textId="77777777" w:rsidR="00E00ED3" w:rsidRPr="00E00ED3" w:rsidRDefault="00E00ED3" w:rsidP="00E00ED3">
      <w:pPr>
        <w:spacing w:line="276" w:lineRule="auto"/>
        <w:rPr>
          <w:rFonts w:ascii="Arial" w:eastAsia="Calibri" w:hAnsi="Arial" w:cs="Arial"/>
          <w:sz w:val="20"/>
          <w:szCs w:val="20"/>
        </w:rPr>
      </w:pPr>
    </w:p>
    <w:p w14:paraId="09686E52" w14:textId="0CF3D795" w:rsidR="00E00ED3" w:rsidRPr="00E00ED3" w:rsidRDefault="00E00ED3" w:rsidP="00E00ED3">
      <w:pPr>
        <w:spacing w:line="276" w:lineRule="auto"/>
        <w:jc w:val="both"/>
        <w:rPr>
          <w:rFonts w:ascii="Arial" w:eastAsia="Calibri" w:hAnsi="Arial" w:cs="Arial"/>
          <w:sz w:val="20"/>
          <w:szCs w:val="20"/>
        </w:rPr>
      </w:pPr>
      <w:r w:rsidRPr="00E00ED3">
        <w:rPr>
          <w:rFonts w:ascii="Arial" w:eastAsia="Calibri"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065CE794"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 xml:space="preserve">administratorem Pani/Pana danych osobowych jest Powiatowy Lekarz Weterynarii w Olsztynie </w:t>
      </w:r>
      <w:r w:rsidRPr="00E00ED3">
        <w:rPr>
          <w:rFonts w:ascii="Arial" w:eastAsia="Calibri" w:hAnsi="Arial" w:cs="Arial"/>
          <w:sz w:val="20"/>
          <w:szCs w:val="20"/>
        </w:rPr>
        <w:br/>
        <w:t xml:space="preserve">z siedzibą w Olsztynie, ul. Lubelska 16. Kontakt z administratorem jest możliwy pod nr telefonu 089 533 14 11 lub e-mail: plw@olsztyn.piw.gov.pl lub poprzez skrytka </w:t>
      </w:r>
      <w:proofErr w:type="spellStart"/>
      <w:r w:rsidRPr="00E00ED3">
        <w:rPr>
          <w:rFonts w:ascii="Arial" w:eastAsia="Calibri" w:hAnsi="Arial" w:cs="Arial"/>
          <w:sz w:val="20"/>
          <w:szCs w:val="20"/>
        </w:rPr>
        <w:t>Epuap</w:t>
      </w:r>
      <w:proofErr w:type="spellEnd"/>
      <w:r w:rsidRPr="00E00ED3">
        <w:rPr>
          <w:rFonts w:ascii="Arial" w:eastAsia="Calibri" w:hAnsi="Arial" w:cs="Arial"/>
          <w:sz w:val="20"/>
          <w:szCs w:val="20"/>
        </w:rPr>
        <w:t>: /</w:t>
      </w:r>
      <w:proofErr w:type="spellStart"/>
      <w:r w:rsidRPr="00E00ED3">
        <w:rPr>
          <w:rFonts w:ascii="Arial" w:eastAsia="Calibri" w:hAnsi="Arial" w:cs="Arial"/>
          <w:sz w:val="20"/>
          <w:szCs w:val="20"/>
        </w:rPr>
        <w:t>Piwolszytn</w:t>
      </w:r>
      <w:proofErr w:type="spellEnd"/>
      <w:r w:rsidRPr="00E00ED3">
        <w:rPr>
          <w:rFonts w:ascii="Arial" w:eastAsia="Calibri" w:hAnsi="Arial" w:cs="Arial"/>
          <w:sz w:val="20"/>
          <w:szCs w:val="20"/>
        </w:rPr>
        <w:t>/ESP.</w:t>
      </w:r>
    </w:p>
    <w:p w14:paraId="352CDD8D"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w sprawach związanych z danymi osobowymi prosimy kontaktować się z Inspektorem ochrony danych Panem Marcinem Kotowskim korespondencyjnie na adres e-mail: kotowski@kancelariakotowski.pl</w:t>
      </w:r>
    </w:p>
    <w:p w14:paraId="153C3A53"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 xml:space="preserve">Pani/Pana dane osobowe przetwarzane będą w celu realizacji ustawowych zadań Inspektoratu, </w:t>
      </w:r>
      <w:r w:rsidRPr="00E00ED3">
        <w:rPr>
          <w:rFonts w:ascii="Arial" w:eastAsia="Calibri" w:hAnsi="Arial" w:cs="Arial"/>
          <w:sz w:val="20"/>
          <w:szCs w:val="20"/>
        </w:rPr>
        <w:br/>
        <w:t>a mianowicie:</w:t>
      </w:r>
    </w:p>
    <w:p w14:paraId="42963C4C" w14:textId="77777777" w:rsidR="00E00ED3" w:rsidRPr="00E00ED3" w:rsidRDefault="00E00ED3" w:rsidP="00E00ED3">
      <w:pPr>
        <w:numPr>
          <w:ilvl w:val="0"/>
          <w:numId w:val="2"/>
        </w:numPr>
        <w:spacing w:after="0" w:line="276" w:lineRule="auto"/>
        <w:jc w:val="both"/>
        <w:rPr>
          <w:rFonts w:ascii="Arial" w:eastAsia="Calibri" w:hAnsi="Arial" w:cs="Arial"/>
          <w:sz w:val="20"/>
          <w:szCs w:val="20"/>
        </w:rPr>
      </w:pPr>
      <w:r w:rsidRPr="00E00ED3">
        <w:rPr>
          <w:rFonts w:ascii="Arial" w:eastAsia="Calibri" w:hAnsi="Arial" w:cs="Arial"/>
          <w:sz w:val="20"/>
          <w:szCs w:val="20"/>
        </w:rPr>
        <w:t xml:space="preserve">wypełniania obowiązku prawnego ciążącego na Administratorze w związku z realizowaniem zadań przez Powiatowy Inspektorat Weterynarii w Olsztynie w oparciu m.in. o przepisy Ustawy </w:t>
      </w:r>
      <w:r w:rsidRPr="00E00ED3">
        <w:rPr>
          <w:rFonts w:ascii="Arial" w:eastAsia="Calibri" w:hAnsi="Arial" w:cs="Arial"/>
          <w:sz w:val="20"/>
          <w:szCs w:val="20"/>
        </w:rPr>
        <w:br/>
        <w:t xml:space="preserve">o Inspekcji Weterynaryjnej z dnia 29 stycznia 2004 r., Ustawy o ochronie zdrowia zwierząt </w:t>
      </w:r>
      <w:r w:rsidRPr="00E00ED3">
        <w:rPr>
          <w:rFonts w:ascii="Arial" w:eastAsia="Calibri" w:hAnsi="Arial" w:cs="Arial"/>
          <w:sz w:val="20"/>
          <w:szCs w:val="20"/>
        </w:rPr>
        <w:br/>
        <w:t>i zwalczaniu chorób zakaźnych zwierząt z dnia 11 marca 2004 r., Ustawy o produktach pochodzenia zwierzęcego z dnia 16 grudnia 2005 r., Ustawy o paszach z dnia 22 lipca 2006 r. oraz Ustawy o systemie identyfikacji i rejestracji zwierząt z dnia 2 kwietnia 2004 r., tj. na podstawie art. 6 ust. 1 lit. c RODO,</w:t>
      </w:r>
    </w:p>
    <w:p w14:paraId="01F6558F" w14:textId="42CB8DA6" w:rsidR="00E00ED3" w:rsidRPr="00E00ED3" w:rsidRDefault="00E00ED3" w:rsidP="00E00ED3">
      <w:pPr>
        <w:numPr>
          <w:ilvl w:val="0"/>
          <w:numId w:val="2"/>
        </w:numPr>
        <w:spacing w:after="0" w:line="276" w:lineRule="auto"/>
        <w:jc w:val="both"/>
        <w:rPr>
          <w:rFonts w:ascii="Arial" w:eastAsia="Calibri" w:hAnsi="Arial" w:cs="Arial"/>
          <w:sz w:val="20"/>
          <w:szCs w:val="20"/>
        </w:rPr>
      </w:pPr>
      <w:r w:rsidRPr="00E00ED3">
        <w:rPr>
          <w:rFonts w:ascii="Arial" w:eastAsia="Calibri" w:hAnsi="Arial" w:cs="Arial"/>
          <w:sz w:val="20"/>
          <w:szCs w:val="20"/>
        </w:rPr>
        <w:t>wykonywania zadania realizowanego w interesie publicznym lub w ramach sprawowania władzy publicznej powierzonej administratorowi w związku z realizowaniem zadań przez Powiatowy Inspektorat Weterynarii w Olsztynie na podstawie art. 6 ust. 1 lit. e Rozporządzenia.</w:t>
      </w:r>
    </w:p>
    <w:p w14:paraId="623CF1CA"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odbiorcami Pani/Pana danych osobowych będą wyłącznie podmioty uprawnione do uzyskania danych osobowych na podstawie odrębnych przepisów prawa, uprawnione organy publiczne, podmioty dostarczające korespondencję, podmioty wykonujące usługi brakowania dokumentacji, podmioty świadczące usługi zdrowotne oraz podmioty świadczące usługi informatyczne w zakresie systemów przetwarzających dane osobowe.</w:t>
      </w:r>
    </w:p>
    <w:p w14:paraId="5714BDFB"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 xml:space="preserve">Pani/Pana dane osobowe przechowywane będą przez okres określony przepisami prawa,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oraz w Instrukcji Kancelaryjnej. Kryteria okresu przechowywania ustala się w oparciu o klasyfikację </w:t>
      </w:r>
      <w:r w:rsidRPr="00E00ED3">
        <w:rPr>
          <w:rFonts w:ascii="Arial" w:eastAsia="Calibri" w:hAnsi="Arial" w:cs="Arial"/>
          <w:sz w:val="20"/>
          <w:szCs w:val="20"/>
        </w:rPr>
        <w:br/>
        <w:t xml:space="preserve">i kwalifikację dokumentacji w jednolitym rzeczowym wykazie akt. </w:t>
      </w:r>
    </w:p>
    <w:p w14:paraId="51C930BB"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shd w:val="clear" w:color="auto" w:fill="FFFFFF"/>
        </w:rPr>
        <w:t>w każdym czasie przysługuje Pan/Pani prawo dostępu do swoich danych osobowych oraz otrzymania ich kopii, jak również prawo żądania ich sprostowania, a także prawo do usunięcia danych i ograniczenia przetwarzania danych i wyrażenia sprzeciwu</w:t>
      </w:r>
      <w:r w:rsidRPr="00E00ED3">
        <w:rPr>
          <w:rFonts w:ascii="Arial" w:eastAsia="Calibri" w:hAnsi="Arial" w:cs="Arial"/>
          <w:sz w:val="20"/>
          <w:szCs w:val="20"/>
        </w:rPr>
        <w:t xml:space="preserve"> </w:t>
      </w:r>
      <w:r w:rsidRPr="00E00ED3">
        <w:rPr>
          <w:rFonts w:ascii="Arial" w:eastAsia="Calibri" w:hAnsi="Arial" w:cs="Arial"/>
          <w:sz w:val="20"/>
          <w:szCs w:val="20"/>
          <w:shd w:val="clear" w:color="auto" w:fill="FFFFFF"/>
        </w:rPr>
        <w:t>w przypadkach określonych odpowiednio w art. 17 i art. 18 i art. 21 RODO.</w:t>
      </w:r>
    </w:p>
    <w:p w14:paraId="2E5F5B03"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ma Pani/Pan prawo wniesienia skargi do organu nadzorczego, tj. Prezesa Urzędu Ochrony Danych Osobowych, ul Stawki 2 00-193 Warszawa.</w:t>
      </w:r>
    </w:p>
    <w:p w14:paraId="1B335D35" w14:textId="77777777" w:rsidR="00E00ED3" w:rsidRPr="00E00ED3" w:rsidRDefault="00E00ED3" w:rsidP="00E00ED3">
      <w:pPr>
        <w:numPr>
          <w:ilvl w:val="0"/>
          <w:numId w:val="1"/>
        </w:numPr>
        <w:spacing w:after="0" w:line="276" w:lineRule="auto"/>
        <w:jc w:val="both"/>
        <w:rPr>
          <w:rFonts w:ascii="Arial" w:eastAsia="Calibri" w:hAnsi="Arial" w:cs="Arial"/>
          <w:sz w:val="20"/>
          <w:szCs w:val="20"/>
        </w:rPr>
      </w:pPr>
      <w:r w:rsidRPr="00E00ED3">
        <w:rPr>
          <w:rFonts w:ascii="Arial" w:eastAsia="Calibri" w:hAnsi="Arial" w:cs="Arial"/>
          <w:sz w:val="20"/>
          <w:szCs w:val="20"/>
        </w:rPr>
        <w:t xml:space="preserve">podanie danych osobowych w zakresie wymaganym ustawodawstwem jest obligatoryjne, </w:t>
      </w:r>
      <w:r w:rsidRPr="00E00ED3">
        <w:rPr>
          <w:rFonts w:ascii="Arial" w:eastAsia="Calibri" w:hAnsi="Arial" w:cs="Arial"/>
          <w:sz w:val="20"/>
          <w:szCs w:val="20"/>
        </w:rPr>
        <w:br/>
        <w:t>a konsekwencją niepodania danych będzie uniemożliwienie realizacji wymogów określonych przepisami prawa.</w:t>
      </w:r>
    </w:p>
    <w:p w14:paraId="1C8B68F0" w14:textId="77777777" w:rsidR="00E00ED3" w:rsidRPr="00E00ED3" w:rsidRDefault="00E00ED3" w:rsidP="00E00ED3">
      <w:pPr>
        <w:pStyle w:val="Akapitzlist"/>
        <w:numPr>
          <w:ilvl w:val="0"/>
          <w:numId w:val="1"/>
        </w:numPr>
        <w:spacing w:after="0" w:line="276" w:lineRule="auto"/>
        <w:jc w:val="both"/>
        <w:rPr>
          <w:rFonts w:ascii="Arial" w:eastAsia="Calibri" w:hAnsi="Arial" w:cs="Arial"/>
          <w:color w:val="FF0000"/>
          <w:sz w:val="20"/>
          <w:szCs w:val="20"/>
        </w:rPr>
      </w:pPr>
      <w:r w:rsidRPr="00E00ED3">
        <w:rPr>
          <w:rFonts w:ascii="Arial" w:eastAsia="Calibri" w:hAnsi="Arial" w:cs="Arial"/>
          <w:sz w:val="20"/>
          <w:szCs w:val="20"/>
        </w:rPr>
        <w:t>Dane osobowe nie będą przekazywane odbiorcom w państwie trzecim lub organizacji międzynarodowej nie będą również poddawane zautomatyzowanemu podejmowaniu decyzji, w tym profilowaniu.</w:t>
      </w:r>
    </w:p>
    <w:p w14:paraId="34AC7BFE" w14:textId="2B4578E2" w:rsidR="00E00ED3" w:rsidRPr="001B7AC2" w:rsidRDefault="00E00ED3" w:rsidP="00E00ED3">
      <w:pPr>
        <w:spacing w:after="0" w:line="240" w:lineRule="auto"/>
        <w:jc w:val="center"/>
        <w:rPr>
          <w:sz w:val="18"/>
          <w:szCs w:val="18"/>
        </w:rPr>
      </w:pPr>
      <w:r w:rsidRPr="00E00ED3">
        <w:rPr>
          <w:rFonts w:ascii="Calibri" w:eastAsia="Calibri" w:hAnsi="Calibri" w:cs="Times New Roman"/>
          <w:sz w:val="20"/>
          <w:szCs w:val="20"/>
        </w:rPr>
        <w:t xml:space="preserve">    </w:t>
      </w:r>
    </w:p>
    <w:sectPr w:rsidR="00E00ED3" w:rsidRPr="001B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47A"/>
    <w:multiLevelType w:val="hybridMultilevel"/>
    <w:tmpl w:val="C61C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B1615"/>
    <w:multiLevelType w:val="hybridMultilevel"/>
    <w:tmpl w:val="A2A87CC8"/>
    <w:lvl w:ilvl="0" w:tplc="A192F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56451555">
    <w:abstractNumId w:val="0"/>
  </w:num>
  <w:num w:numId="2" w16cid:durableId="542013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865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116ADB"/>
    <w:rsid w:val="001B7AC2"/>
    <w:rsid w:val="00B87224"/>
    <w:rsid w:val="00E00ED3"/>
    <w:rsid w:val="00FA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6E6E"/>
  <w15:chartTrackingRefBased/>
  <w15:docId w15:val="{B33CB92D-3710-4497-8A9A-489D36E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BLaskowska</dc:creator>
  <cp:keywords/>
  <dc:description/>
  <cp:lastModifiedBy>AniaB-zdalny</cp:lastModifiedBy>
  <cp:revision>3</cp:revision>
  <dcterms:created xsi:type="dcterms:W3CDTF">2023-04-07T09:25:00Z</dcterms:created>
  <dcterms:modified xsi:type="dcterms:W3CDTF">2023-04-07T09:31:00Z</dcterms:modified>
</cp:coreProperties>
</file>