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3AB12" w14:textId="77777777" w:rsidR="00AF2F9E" w:rsidRPr="004F099C" w:rsidRDefault="00A478C2" w:rsidP="004F099C">
      <w:pPr>
        <w:pStyle w:val="Heading10"/>
        <w:keepNext/>
        <w:keepLines/>
        <w:shd w:val="clear" w:color="auto" w:fill="auto"/>
        <w:spacing w:after="0" w:line="240" w:lineRule="auto"/>
        <w:ind w:right="300"/>
        <w:rPr>
          <w:rFonts w:asciiTheme="minorHAnsi" w:hAnsiTheme="minorHAnsi" w:cstheme="minorHAnsi"/>
        </w:rPr>
      </w:pPr>
      <w:bookmarkStart w:id="0" w:name="bookmark1"/>
      <w:r w:rsidRPr="004F099C">
        <w:rPr>
          <w:rFonts w:asciiTheme="minorHAnsi" w:hAnsiTheme="minorHAnsi" w:cstheme="minorHAnsi"/>
        </w:rPr>
        <w:t>WNIOSEK</w:t>
      </w:r>
      <w:bookmarkEnd w:id="0"/>
    </w:p>
    <w:p w14:paraId="296812BE" w14:textId="77777777" w:rsidR="004F099C" w:rsidRDefault="00A478C2" w:rsidP="004F099C">
      <w:pPr>
        <w:pStyle w:val="Heading20"/>
        <w:keepNext/>
        <w:keepLines/>
        <w:shd w:val="clear" w:color="auto" w:fill="auto"/>
        <w:spacing w:before="0" w:line="240" w:lineRule="auto"/>
        <w:jc w:val="left"/>
        <w:rPr>
          <w:rFonts w:asciiTheme="minorHAnsi" w:hAnsiTheme="minorHAnsi" w:cstheme="minorHAnsi"/>
        </w:rPr>
      </w:pPr>
      <w:bookmarkStart w:id="1" w:name="bookmark2"/>
      <w:r w:rsidRPr="004F099C">
        <w:rPr>
          <w:rFonts w:asciiTheme="minorHAnsi" w:hAnsiTheme="minorHAnsi" w:cstheme="minorHAnsi"/>
        </w:rPr>
        <w:t>O WPIS ZAKŁADU PROWADZĄCEGO ROLNICZY HANDEL DETALICZNY PRODUKTAMI POCHODZENIA</w:t>
      </w:r>
      <w:r w:rsidR="004F099C">
        <w:rPr>
          <w:rFonts w:asciiTheme="minorHAnsi" w:hAnsiTheme="minorHAnsi" w:cstheme="minorHAnsi"/>
        </w:rPr>
        <w:t xml:space="preserve"> </w:t>
      </w:r>
      <w:r w:rsidRPr="004F099C">
        <w:rPr>
          <w:rFonts w:asciiTheme="minorHAnsi" w:hAnsiTheme="minorHAnsi" w:cstheme="minorHAnsi"/>
        </w:rPr>
        <w:t>ZWIERZECEGO</w:t>
      </w:r>
    </w:p>
    <w:p w14:paraId="470D167A" w14:textId="18A3D513" w:rsidR="00AF2F9E" w:rsidRDefault="00A478C2" w:rsidP="004F099C">
      <w:pPr>
        <w:pStyle w:val="Heading20"/>
        <w:keepNext/>
        <w:keepLines/>
        <w:shd w:val="clear" w:color="auto" w:fill="auto"/>
        <w:spacing w:before="0" w:line="240" w:lineRule="auto"/>
        <w:jc w:val="left"/>
        <w:rPr>
          <w:rFonts w:asciiTheme="minorHAnsi" w:hAnsiTheme="minorHAnsi" w:cstheme="minorHAnsi"/>
        </w:rPr>
      </w:pPr>
      <w:r w:rsidRPr="004F099C">
        <w:rPr>
          <w:rFonts w:asciiTheme="minorHAnsi" w:hAnsiTheme="minorHAnsi" w:cstheme="minorHAnsi"/>
        </w:rPr>
        <w:t>I ŻYWNOŚCIĄ ZŁOŻONĄ DO REJESTRU ZAKŁADÓW PROWADZONEGO PRZEZ</w:t>
      </w:r>
      <w:bookmarkStart w:id="2" w:name="bookmark3"/>
      <w:bookmarkEnd w:id="1"/>
      <w:r w:rsidR="004F099C">
        <w:rPr>
          <w:rFonts w:asciiTheme="minorHAnsi" w:hAnsiTheme="minorHAnsi" w:cstheme="minorHAnsi"/>
        </w:rPr>
        <w:t xml:space="preserve"> </w:t>
      </w:r>
      <w:r w:rsidRPr="004F099C">
        <w:rPr>
          <w:rFonts w:asciiTheme="minorHAnsi" w:hAnsiTheme="minorHAnsi" w:cstheme="minorHAnsi"/>
        </w:rPr>
        <w:t>POWIATOWEGO LEKARZA WETERYNARII</w:t>
      </w:r>
      <w:bookmarkEnd w:id="2"/>
    </w:p>
    <w:p w14:paraId="08E69596" w14:textId="77777777" w:rsidR="004F099C" w:rsidRPr="004F099C" w:rsidRDefault="004F099C" w:rsidP="004F099C">
      <w:pPr>
        <w:pStyle w:val="Heading20"/>
        <w:keepNext/>
        <w:keepLines/>
        <w:shd w:val="clear" w:color="auto" w:fill="auto"/>
        <w:spacing w:before="0" w:line="240" w:lineRule="auto"/>
        <w:rPr>
          <w:rFonts w:asciiTheme="minorHAnsi" w:hAnsiTheme="minorHAnsi" w:cstheme="minorHAnsi"/>
        </w:rPr>
      </w:pPr>
    </w:p>
    <w:p w14:paraId="29C50A05" w14:textId="77777777" w:rsidR="004F099C" w:rsidRDefault="004F099C" w:rsidP="004F099C">
      <w:pPr>
        <w:jc w:val="right"/>
      </w:pPr>
      <w:bookmarkStart w:id="3" w:name="bookmark5"/>
      <w:r>
        <w:t>…………………………………………….</w:t>
      </w:r>
    </w:p>
    <w:p w14:paraId="071E2B8D" w14:textId="77777777" w:rsidR="004F099C" w:rsidRDefault="004F099C" w:rsidP="004F099C">
      <w:pPr>
        <w:ind w:left="7080" w:firstLine="708"/>
        <w:rPr>
          <w:sz w:val="16"/>
          <w:szCs w:val="16"/>
        </w:rPr>
      </w:pPr>
      <w:r w:rsidRPr="00A4467B">
        <w:rPr>
          <w:sz w:val="16"/>
          <w:szCs w:val="16"/>
        </w:rPr>
        <w:t>(miejscowość, data)</w:t>
      </w:r>
    </w:p>
    <w:p w14:paraId="59D5763E" w14:textId="2D7421D8" w:rsidR="00AF2F9E" w:rsidRDefault="00A478C2" w:rsidP="004F099C">
      <w:pPr>
        <w:pStyle w:val="Heading20"/>
        <w:keepNext/>
        <w:keepLines/>
        <w:shd w:val="clear" w:color="auto" w:fill="auto"/>
        <w:spacing w:before="0" w:line="322" w:lineRule="exact"/>
        <w:ind w:left="5812"/>
        <w:jc w:val="both"/>
      </w:pPr>
      <w:r>
        <w:t xml:space="preserve">Powiatowy </w:t>
      </w:r>
      <w:r>
        <w:t>Lekarz Weterynarii</w:t>
      </w:r>
      <w:bookmarkEnd w:id="3"/>
      <w:r w:rsidR="004F099C">
        <w:t xml:space="preserve"> w Olsztynie</w:t>
      </w:r>
    </w:p>
    <w:p w14:paraId="39E01321" w14:textId="46B5B6CE" w:rsidR="00AF2F9E" w:rsidRPr="004F099C" w:rsidRDefault="00A478C2" w:rsidP="00A478C2">
      <w:pPr>
        <w:pStyle w:val="Heading30"/>
        <w:keepNext/>
        <w:keepLines/>
        <w:shd w:val="clear" w:color="auto" w:fill="auto"/>
        <w:spacing w:before="0" w:after="0" w:line="480" w:lineRule="auto"/>
        <w:ind w:right="77"/>
        <w:jc w:val="left"/>
        <w:rPr>
          <w:rFonts w:asciiTheme="minorHAnsi" w:hAnsiTheme="minorHAnsi" w:cstheme="minorHAnsi"/>
          <w:sz w:val="20"/>
          <w:szCs w:val="20"/>
        </w:rPr>
      </w:pPr>
      <w:bookmarkStart w:id="4" w:name="bookmark7"/>
      <w:r w:rsidRPr="004F099C">
        <w:rPr>
          <w:rFonts w:asciiTheme="minorHAnsi" w:hAnsiTheme="minorHAnsi" w:cstheme="minorHAnsi"/>
          <w:sz w:val="20"/>
          <w:szCs w:val="20"/>
        </w:rPr>
        <w:t>Na podstawie art. 21 ust.1 ustawy z dnia 16 grudnia 2005 r. o produktach pochodzenia zwierzęcego</w:t>
      </w:r>
      <w:r>
        <w:rPr>
          <w:rFonts w:asciiTheme="minorHAnsi" w:hAnsiTheme="minorHAnsi" w:cstheme="minorHAnsi"/>
          <w:sz w:val="20"/>
          <w:szCs w:val="20"/>
        </w:rPr>
        <w:t xml:space="preserve"> </w:t>
      </w:r>
      <w:r w:rsidRPr="004F099C">
        <w:rPr>
          <w:rFonts w:asciiTheme="minorHAnsi" w:hAnsiTheme="minorHAnsi" w:cstheme="minorHAnsi"/>
          <w:sz w:val="20"/>
          <w:szCs w:val="20"/>
        </w:rPr>
        <w:t>(Dz. U. z 201</w:t>
      </w:r>
      <w:r w:rsidR="004F099C" w:rsidRPr="004F099C">
        <w:rPr>
          <w:rFonts w:asciiTheme="minorHAnsi" w:hAnsiTheme="minorHAnsi" w:cstheme="minorHAnsi"/>
          <w:sz w:val="20"/>
          <w:szCs w:val="20"/>
        </w:rPr>
        <w:t>3</w:t>
      </w:r>
      <w:r w:rsidRPr="004F099C">
        <w:rPr>
          <w:rFonts w:asciiTheme="minorHAnsi" w:hAnsiTheme="minorHAnsi" w:cstheme="minorHAnsi"/>
          <w:sz w:val="20"/>
          <w:szCs w:val="20"/>
        </w:rPr>
        <w:t xml:space="preserve"> r.</w:t>
      </w:r>
      <w:r w:rsidR="004F099C">
        <w:rPr>
          <w:rFonts w:asciiTheme="minorHAnsi" w:hAnsiTheme="minorHAnsi" w:cstheme="minorHAnsi"/>
          <w:sz w:val="20"/>
          <w:szCs w:val="20"/>
        </w:rPr>
        <w:t xml:space="preserve"> </w:t>
      </w:r>
      <w:r w:rsidRPr="004F099C">
        <w:rPr>
          <w:rFonts w:asciiTheme="minorHAnsi" w:hAnsiTheme="minorHAnsi" w:cstheme="minorHAnsi"/>
          <w:sz w:val="20"/>
          <w:szCs w:val="20"/>
        </w:rPr>
        <w:t>poz.</w:t>
      </w:r>
      <w:r w:rsidR="004F099C">
        <w:rPr>
          <w:rFonts w:asciiTheme="minorHAnsi" w:hAnsiTheme="minorHAnsi" w:cstheme="minorHAnsi"/>
          <w:sz w:val="20"/>
          <w:szCs w:val="20"/>
        </w:rPr>
        <w:t xml:space="preserve"> </w:t>
      </w:r>
      <w:r w:rsidR="004F099C" w:rsidRPr="004F099C">
        <w:rPr>
          <w:rFonts w:asciiTheme="minorHAnsi" w:hAnsiTheme="minorHAnsi" w:cstheme="minorHAnsi"/>
          <w:sz w:val="20"/>
          <w:szCs w:val="20"/>
        </w:rPr>
        <w:t>872</w:t>
      </w:r>
      <w:r w:rsidRPr="004F099C">
        <w:rPr>
          <w:rFonts w:asciiTheme="minorHAnsi" w:hAnsiTheme="minorHAnsi" w:cstheme="minorHAnsi"/>
          <w:sz w:val="20"/>
          <w:szCs w:val="20"/>
        </w:rPr>
        <w:t>)</w:t>
      </w:r>
      <w:bookmarkEnd w:id="4"/>
    </w:p>
    <w:p w14:paraId="6D1409E2" w14:textId="3BE71EFC" w:rsidR="004F099C" w:rsidRDefault="004F099C" w:rsidP="00A478C2">
      <w:pPr>
        <w:jc w:val="both"/>
        <w:rPr>
          <w:sz w:val="21"/>
          <w:szCs w:val="21"/>
        </w:rPr>
      </w:pPr>
      <w:bookmarkStart w:id="5" w:name="bookmark8"/>
      <w:r>
        <w:rPr>
          <w:sz w:val="21"/>
          <w:szCs w:val="21"/>
        </w:rPr>
        <w:t>…………………………………………………………………………………………………………………………………</w:t>
      </w:r>
    </w:p>
    <w:p w14:paraId="34CC0183" w14:textId="77777777" w:rsidR="004F099C" w:rsidRDefault="004F099C" w:rsidP="00A478C2">
      <w:pPr>
        <w:jc w:val="center"/>
        <w:rPr>
          <w:sz w:val="16"/>
          <w:szCs w:val="16"/>
        </w:rPr>
      </w:pPr>
      <w:r w:rsidRPr="00A4467B">
        <w:rPr>
          <w:sz w:val="16"/>
          <w:szCs w:val="16"/>
        </w:rPr>
        <w:t>(imię, nazwisko/nazwa wnioskodawcy)</w:t>
      </w:r>
    </w:p>
    <w:p w14:paraId="17524E6E" w14:textId="77777777" w:rsidR="004F099C" w:rsidRDefault="004F099C" w:rsidP="00A478C2">
      <w:pPr>
        <w:rPr>
          <w:sz w:val="16"/>
          <w:szCs w:val="16"/>
        </w:rPr>
      </w:pPr>
    </w:p>
    <w:p w14:paraId="4B9790AD" w14:textId="2C9C8077" w:rsidR="004F099C" w:rsidRDefault="004F099C" w:rsidP="004F099C">
      <w:pPr>
        <w:jc w:val="both"/>
      </w:pPr>
      <w:r w:rsidRPr="00A4467B">
        <w:rPr>
          <w:sz w:val="22"/>
          <w:szCs w:val="22"/>
        </w:rPr>
        <w:t>…………………………………………………………………………………………………………</w:t>
      </w:r>
      <w:r>
        <w:t>………………</w:t>
      </w:r>
    </w:p>
    <w:p w14:paraId="109617F7" w14:textId="77777777" w:rsidR="004F099C" w:rsidRPr="00A4467B" w:rsidRDefault="004F099C" w:rsidP="004F099C">
      <w:pPr>
        <w:jc w:val="center"/>
        <w:rPr>
          <w:sz w:val="16"/>
          <w:szCs w:val="16"/>
        </w:rPr>
      </w:pPr>
      <w:r w:rsidRPr="00A4467B">
        <w:rPr>
          <w:sz w:val="16"/>
          <w:szCs w:val="16"/>
        </w:rPr>
        <w:t>(adres/ siedziba wnioskodawcy)</w:t>
      </w:r>
    </w:p>
    <w:p w14:paraId="69220D69" w14:textId="77777777" w:rsidR="004F099C" w:rsidRDefault="004F099C" w:rsidP="004F099C">
      <w:pPr>
        <w:jc w:val="both"/>
      </w:pPr>
    </w:p>
    <w:p w14:paraId="5A695534" w14:textId="0AF923AF" w:rsidR="004F099C" w:rsidRDefault="004F099C" w:rsidP="004F099C">
      <w:pPr>
        <w:jc w:val="both"/>
      </w:pPr>
      <w:r>
        <w:t>…………………………………………………………………………………………………………………</w:t>
      </w:r>
    </w:p>
    <w:p w14:paraId="15F6807D" w14:textId="77777777" w:rsidR="004F099C" w:rsidRPr="00A4467B" w:rsidRDefault="004F099C" w:rsidP="004F099C">
      <w:pPr>
        <w:jc w:val="center"/>
        <w:rPr>
          <w:sz w:val="16"/>
          <w:szCs w:val="16"/>
        </w:rPr>
      </w:pPr>
      <w:r w:rsidRPr="00A4467B">
        <w:rPr>
          <w:sz w:val="16"/>
          <w:szCs w:val="16"/>
        </w:rPr>
        <w:t>(telefon, adres poczty elektronicznej)</w:t>
      </w:r>
    </w:p>
    <w:p w14:paraId="2CABF1A9" w14:textId="77777777" w:rsidR="004F099C" w:rsidRDefault="004F099C" w:rsidP="004F099C">
      <w:pPr>
        <w:jc w:val="both"/>
      </w:pPr>
    </w:p>
    <w:p w14:paraId="5B62A75A" w14:textId="12DAAADF" w:rsidR="004F099C" w:rsidRDefault="004F099C" w:rsidP="004F099C">
      <w:pPr>
        <w:jc w:val="both"/>
      </w:pPr>
      <w:r>
        <w:t>…………………………………………………………………………………………………………………</w:t>
      </w:r>
    </w:p>
    <w:p w14:paraId="72BB020E" w14:textId="77777777" w:rsidR="004F099C" w:rsidRDefault="004F099C" w:rsidP="004F099C">
      <w:pPr>
        <w:jc w:val="center"/>
        <w:rPr>
          <w:sz w:val="16"/>
          <w:szCs w:val="16"/>
        </w:rPr>
      </w:pPr>
      <w:r w:rsidRPr="00A4467B">
        <w:rPr>
          <w:sz w:val="16"/>
          <w:szCs w:val="16"/>
        </w:rPr>
        <w:t>(numer identyfikacyjny w ewidencji gospodarstw rolnych)</w:t>
      </w:r>
      <w:r w:rsidRPr="00A4467B">
        <w:rPr>
          <w:sz w:val="16"/>
          <w:szCs w:val="16"/>
          <w:vertAlign w:val="superscript"/>
        </w:rPr>
        <w:t xml:space="preserve">1 </w:t>
      </w:r>
      <w:r w:rsidRPr="00A4467B">
        <w:rPr>
          <w:sz w:val="16"/>
          <w:szCs w:val="16"/>
        </w:rPr>
        <w:t xml:space="preserve"> /NIP</w:t>
      </w:r>
    </w:p>
    <w:p w14:paraId="5DE4BAB5" w14:textId="77777777" w:rsidR="00A478C2" w:rsidRPr="00A478C2" w:rsidRDefault="00A478C2" w:rsidP="004F099C">
      <w:pPr>
        <w:jc w:val="center"/>
        <w:rPr>
          <w:sz w:val="10"/>
          <w:szCs w:val="10"/>
        </w:rPr>
      </w:pPr>
    </w:p>
    <w:p w14:paraId="08819848" w14:textId="77777777" w:rsidR="004F099C" w:rsidRPr="004F099C" w:rsidRDefault="004F099C" w:rsidP="004F099C">
      <w:pPr>
        <w:jc w:val="center"/>
        <w:rPr>
          <w:rFonts w:asciiTheme="minorHAnsi" w:hAnsiTheme="minorHAnsi" w:cstheme="minorHAnsi"/>
          <w:sz w:val="22"/>
          <w:szCs w:val="22"/>
        </w:rPr>
      </w:pPr>
      <w:bookmarkStart w:id="6" w:name="bookmark10"/>
      <w:bookmarkEnd w:id="5"/>
      <w:r w:rsidRPr="004F099C">
        <w:rPr>
          <w:rFonts w:asciiTheme="minorHAnsi" w:hAnsiTheme="minorHAnsi" w:cstheme="minorHAnsi"/>
          <w:sz w:val="22"/>
          <w:szCs w:val="22"/>
        </w:rPr>
        <w:t>Wnosi o wpis do rejestru zakładów</w:t>
      </w:r>
    </w:p>
    <w:p w14:paraId="6EBBB627" w14:textId="77777777" w:rsidR="004F099C" w:rsidRPr="004F099C" w:rsidRDefault="004F099C" w:rsidP="004F099C">
      <w:pPr>
        <w:jc w:val="center"/>
        <w:rPr>
          <w:rFonts w:asciiTheme="minorHAnsi" w:hAnsiTheme="minorHAnsi" w:cstheme="minorHAnsi"/>
          <w:sz w:val="22"/>
          <w:szCs w:val="22"/>
        </w:rPr>
      </w:pPr>
      <w:r w:rsidRPr="004F099C">
        <w:rPr>
          <w:rFonts w:asciiTheme="minorHAnsi" w:hAnsiTheme="minorHAnsi" w:cstheme="minorHAnsi"/>
          <w:sz w:val="22"/>
          <w:szCs w:val="22"/>
        </w:rPr>
        <w:t>Prowadzących rolniczy handel detaliczny produktów pochodzenia zwierzęcego i żywności złożonej</w:t>
      </w:r>
    </w:p>
    <w:p w14:paraId="3247F89F" w14:textId="77777777" w:rsidR="004F099C" w:rsidRPr="004F099C" w:rsidRDefault="004F099C" w:rsidP="004F099C">
      <w:pPr>
        <w:jc w:val="center"/>
        <w:rPr>
          <w:rFonts w:asciiTheme="minorHAnsi" w:hAnsiTheme="minorHAnsi" w:cstheme="minorHAnsi"/>
          <w:sz w:val="10"/>
          <w:szCs w:val="10"/>
        </w:rPr>
      </w:pPr>
    </w:p>
    <w:p w14:paraId="0E19A862" w14:textId="77777777" w:rsidR="004F099C" w:rsidRPr="004F099C" w:rsidRDefault="004F099C" w:rsidP="004F099C">
      <w:pPr>
        <w:rPr>
          <w:rFonts w:asciiTheme="minorHAnsi" w:hAnsiTheme="minorHAnsi" w:cstheme="minorHAnsi"/>
          <w:sz w:val="22"/>
          <w:szCs w:val="22"/>
        </w:rPr>
      </w:pPr>
      <w:r w:rsidRPr="004F099C">
        <w:rPr>
          <w:rFonts w:asciiTheme="minorHAnsi" w:hAnsiTheme="minorHAnsi" w:cstheme="minorHAnsi"/>
          <w:sz w:val="22"/>
          <w:szCs w:val="22"/>
        </w:rPr>
        <w:t>Lokalizacja zakładu, w którym ma być prowadzona produkcja:</w:t>
      </w:r>
    </w:p>
    <w:p w14:paraId="095D690F" w14:textId="77777777" w:rsidR="004F099C" w:rsidRDefault="004F099C" w:rsidP="004F099C"/>
    <w:p w14:paraId="5F94136D" w14:textId="1400B571" w:rsidR="004F099C" w:rsidRDefault="004F099C" w:rsidP="004F099C">
      <w:pPr>
        <w:jc w:val="center"/>
      </w:pPr>
      <w:r>
        <w:t>…………………………………………………………………………………………………………………</w:t>
      </w:r>
    </w:p>
    <w:p w14:paraId="4EBA3887" w14:textId="77777777" w:rsidR="004F099C" w:rsidRDefault="004F099C" w:rsidP="004F099C">
      <w:pPr>
        <w:jc w:val="center"/>
        <w:rPr>
          <w:sz w:val="16"/>
          <w:szCs w:val="16"/>
        </w:rPr>
      </w:pPr>
      <w:r w:rsidRPr="00A4467B">
        <w:rPr>
          <w:sz w:val="16"/>
          <w:szCs w:val="16"/>
        </w:rPr>
        <w:t>(adres)</w:t>
      </w:r>
    </w:p>
    <w:p w14:paraId="6D3834C4" w14:textId="77777777" w:rsidR="004F099C" w:rsidRDefault="00A478C2" w:rsidP="004F099C">
      <w:pPr>
        <w:pStyle w:val="Heading30"/>
        <w:keepNext/>
        <w:keepLines/>
        <w:shd w:val="clear" w:color="auto" w:fill="auto"/>
        <w:spacing w:before="0" w:after="254" w:line="190" w:lineRule="exact"/>
        <w:ind w:left="460"/>
        <w:jc w:val="left"/>
        <w:rPr>
          <w:rFonts w:asciiTheme="minorHAnsi" w:hAnsiTheme="minorHAnsi" w:cstheme="minorHAnsi"/>
        </w:rPr>
      </w:pPr>
      <w:r w:rsidRPr="004F099C">
        <w:rPr>
          <w:rFonts w:asciiTheme="minorHAnsi" w:hAnsiTheme="minorHAnsi" w:cstheme="minorHAnsi"/>
        </w:rPr>
        <w:t>Rodzaj i zakres działalności, która ma być prowadzona</w:t>
      </w:r>
      <w:r w:rsidRPr="004F099C">
        <w:rPr>
          <w:rFonts w:asciiTheme="minorHAnsi" w:hAnsiTheme="minorHAnsi" w:cstheme="minorHAnsi"/>
          <w:vertAlign w:val="superscript"/>
        </w:rPr>
        <w:t>2)</w:t>
      </w:r>
      <w:r w:rsidRPr="004F099C">
        <w:rPr>
          <w:rFonts w:asciiTheme="minorHAnsi" w:hAnsiTheme="minorHAnsi" w:cstheme="minorHAnsi"/>
        </w:rPr>
        <w:t>:</w:t>
      </w:r>
      <w:bookmarkEnd w:id="6"/>
    </w:p>
    <w:p w14:paraId="21CED1B2" w14:textId="38A35F8E" w:rsidR="00AF2F9E" w:rsidRPr="004F099C" w:rsidRDefault="004F099C" w:rsidP="004F099C">
      <w:pPr>
        <w:pStyle w:val="Heading30"/>
        <w:keepNext/>
        <w:keepLines/>
        <w:shd w:val="clear" w:color="auto" w:fill="auto"/>
        <w:spacing w:before="0" w:after="254" w:line="190" w:lineRule="exact"/>
        <w:ind w:left="460"/>
        <w:jc w:val="left"/>
        <w:rPr>
          <w:rFonts w:asciiTheme="minorHAnsi" w:hAnsiTheme="minorHAnsi" w:cstheme="minorHAnsi"/>
          <w:sz w:val="22"/>
          <w:szCs w:val="22"/>
        </w:rPr>
      </w:pPr>
      <w:r w:rsidRPr="004F099C">
        <w:rPr>
          <w:rFonts w:asciiTheme="minorHAnsi" w:hAnsiTheme="minorHAnsi" w:cstheme="minorHAnsi"/>
          <w:sz w:val="22"/>
          <w:szCs w:val="22"/>
        </w:rPr>
        <w:t>Prowadzenie rolniczego handlu detalicznego,</w:t>
      </w:r>
      <w:r w:rsidR="00CE2C14" w:rsidRPr="004F099C">
        <w:rPr>
          <w:rFonts w:asciiTheme="minorHAnsi" w:hAnsiTheme="minorHAnsi" w:cstheme="minorHAnsi"/>
          <w:noProof/>
          <w:sz w:val="22"/>
          <w:szCs w:val="22"/>
        </w:rPr>
        <mc:AlternateContent>
          <mc:Choice Requires="wps">
            <w:drawing>
              <wp:anchor distT="0" distB="0" distL="63500" distR="137160" simplePos="0" relativeHeight="377487104" behindDoc="1" locked="0" layoutInCell="1" allowOverlap="1" wp14:anchorId="7FC2991D" wp14:editId="2745B7A8">
                <wp:simplePos x="0" y="0"/>
                <wp:positionH relativeFrom="margin">
                  <wp:posOffset>228600</wp:posOffset>
                </wp:positionH>
                <wp:positionV relativeFrom="paragraph">
                  <wp:posOffset>8890</wp:posOffset>
                </wp:positionV>
                <wp:extent cx="216535" cy="376555"/>
                <wp:effectExtent l="1270" t="3175" r="1270" b="1270"/>
                <wp:wrapSquare wrapText="right"/>
                <wp:docPr id="1741648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4EC40" w14:textId="77777777" w:rsidR="00AF2F9E" w:rsidRDefault="00A478C2">
                            <w:pPr>
                              <w:pStyle w:val="Bodytext4"/>
                              <w:shd w:val="clear" w:color="auto" w:fill="auto"/>
                              <w:spacing w:after="213" w:line="190" w:lineRule="exact"/>
                            </w:pPr>
                            <w:r>
                              <w:t>□</w:t>
                            </w:r>
                          </w:p>
                          <w:p w14:paraId="6188243F" w14:textId="77777777" w:rsidR="00AF2F9E" w:rsidRDefault="00A478C2">
                            <w:pPr>
                              <w:pStyle w:val="Bodytext4"/>
                              <w:shd w:val="clear" w:color="auto" w:fill="auto"/>
                              <w:spacing w:after="0" w:line="19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2991D" id="_x0000_t202" coordsize="21600,21600" o:spt="202" path="m,l,21600r21600,l21600,xe">
                <v:stroke joinstyle="miter"/>
                <v:path gradientshapeok="t" o:connecttype="rect"/>
              </v:shapetype>
              <v:shape id="Text Box 2" o:spid="_x0000_s1026" type="#_x0000_t202" style="position:absolute;left:0;text-align:left;margin-left:18pt;margin-top:.7pt;width:17.05pt;height:29.65pt;z-index:-125829376;visibility:visible;mso-wrap-style:square;mso-width-percent:0;mso-height-percent:0;mso-wrap-distance-left:5pt;mso-wrap-distance-top:0;mso-wrap-distance-right:1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" filled="f" stroked="f">
                <v:textbox style="mso-fit-shape-to-text:t" inset="0,0,0,0">
                  <w:txbxContent>
                    <w:p w14:paraId="5624EC40" w14:textId="77777777" w:rsidR="00AF2F9E" w:rsidRDefault="00A478C2">
                      <w:pPr>
                        <w:pStyle w:val="Bodytext4"/>
                        <w:shd w:val="clear" w:color="auto" w:fill="auto"/>
                        <w:spacing w:after="213" w:line="190" w:lineRule="exact"/>
                      </w:pPr>
                      <w:r>
                        <w:t>□</w:t>
                      </w:r>
                    </w:p>
                    <w:p w14:paraId="6188243F" w14:textId="77777777" w:rsidR="00AF2F9E" w:rsidRDefault="00A478C2">
                      <w:pPr>
                        <w:pStyle w:val="Bodytext4"/>
                        <w:shd w:val="clear" w:color="auto" w:fill="auto"/>
                        <w:spacing w:after="0" w:line="190" w:lineRule="exact"/>
                      </w:pPr>
                      <w:r>
                        <w:t>□</w:t>
                      </w:r>
                    </w:p>
                  </w:txbxContent>
                </v:textbox>
                <w10:wrap type="square" side="right" anchorx="margin"/>
              </v:shape>
            </w:pict>
          </mc:Fallback>
        </mc:AlternateContent>
      </w:r>
    </w:p>
    <w:p w14:paraId="20BC67C0" w14:textId="5B3950F2" w:rsidR="004F099C" w:rsidRDefault="004F099C" w:rsidP="004F099C">
      <w:pPr>
        <w:rPr>
          <w:rFonts w:asciiTheme="minorHAnsi" w:hAnsiTheme="minorHAnsi" w:cstheme="minorHAnsi"/>
          <w:sz w:val="22"/>
          <w:szCs w:val="22"/>
        </w:rPr>
      </w:pPr>
      <w:r w:rsidRPr="004F099C">
        <w:rPr>
          <w:rFonts w:asciiTheme="minorHAnsi" w:hAnsiTheme="minorHAnsi" w:cstheme="minorHAnsi"/>
          <w:sz w:val="22"/>
          <w:szCs w:val="22"/>
        </w:rPr>
        <w:t>Prowadzenie pośrednictwa w zbywaniu żywności wyprodukowanej przez inny podmiot prowadzący RHD podczas wystaw, festynów, targów lub kiermaszów</w:t>
      </w:r>
      <w:r>
        <w:rPr>
          <w:rFonts w:asciiTheme="minorHAnsi" w:hAnsiTheme="minorHAnsi" w:cstheme="minorHAnsi"/>
          <w:sz w:val="22"/>
          <w:szCs w:val="22"/>
        </w:rPr>
        <w:t>.</w:t>
      </w:r>
    </w:p>
    <w:p w14:paraId="279F63C7" w14:textId="77777777" w:rsidR="00CB115B" w:rsidRDefault="00CB115B" w:rsidP="004F099C">
      <w:pPr>
        <w:rPr>
          <w:rFonts w:asciiTheme="minorHAnsi" w:hAnsiTheme="minorHAnsi" w:cstheme="minorHAnsi"/>
          <w:sz w:val="22"/>
          <w:szCs w:val="22"/>
        </w:rPr>
      </w:pPr>
    </w:p>
    <w:p w14:paraId="71C3DEA3" w14:textId="763DCD24" w:rsidR="00CB115B" w:rsidRDefault="00CB115B" w:rsidP="004F099C">
      <w:pPr>
        <w:rPr>
          <w:rFonts w:asciiTheme="minorHAnsi" w:hAnsiTheme="minorHAnsi" w:cstheme="minorHAnsi"/>
          <w:sz w:val="22"/>
          <w:szCs w:val="22"/>
        </w:rPr>
      </w:pPr>
      <w:r>
        <w:rPr>
          <w:rFonts w:asciiTheme="minorHAnsi" w:hAnsiTheme="minorHAnsi" w:cstheme="minorHAnsi"/>
          <w:sz w:val="22"/>
          <w:szCs w:val="22"/>
        </w:rPr>
        <w:t>Rodzaj żywności będącej przedmiotem produkcji lub obrotu</w:t>
      </w:r>
      <w:r w:rsidRPr="00CB115B">
        <w:rPr>
          <w:rFonts w:asciiTheme="minorHAnsi" w:hAnsiTheme="minorHAnsi" w:cstheme="minorHAnsi"/>
          <w:sz w:val="22"/>
          <w:szCs w:val="22"/>
          <w:vertAlign w:val="superscript"/>
        </w:rPr>
        <w:t>3</w:t>
      </w:r>
      <w:r>
        <w:rPr>
          <w:rFonts w:asciiTheme="minorHAnsi" w:hAnsiTheme="minorHAnsi" w:cstheme="minorHAnsi"/>
          <w:sz w:val="22"/>
          <w:szCs w:val="22"/>
        </w:rPr>
        <w:t>:</w:t>
      </w:r>
    </w:p>
    <w:tbl>
      <w:tblPr>
        <w:tblStyle w:val="Tabela-Siatka"/>
        <w:tblW w:w="0" w:type="auto"/>
        <w:tblLook w:val="04A0" w:firstRow="1" w:lastRow="0" w:firstColumn="1" w:lastColumn="0" w:noHBand="0" w:noVBand="1"/>
      </w:tblPr>
      <w:tblGrid>
        <w:gridCol w:w="534"/>
        <w:gridCol w:w="4677"/>
        <w:gridCol w:w="567"/>
        <w:gridCol w:w="4536"/>
      </w:tblGrid>
      <w:tr w:rsidR="00CB115B" w14:paraId="6EBEE3CA" w14:textId="77777777" w:rsidTr="00174242">
        <w:trPr>
          <w:trHeight w:val="376"/>
        </w:trPr>
        <w:tc>
          <w:tcPr>
            <w:tcW w:w="534" w:type="dxa"/>
          </w:tcPr>
          <w:p w14:paraId="096B8FF3" w14:textId="313F571A" w:rsidR="00CB115B" w:rsidRDefault="00CE2C14"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490177" behindDoc="0" locked="0" layoutInCell="1" allowOverlap="1" wp14:anchorId="736FE7F0" wp14:editId="61A27A6B">
                      <wp:simplePos x="0" y="0"/>
                      <wp:positionH relativeFrom="column">
                        <wp:posOffset>17780</wp:posOffset>
                      </wp:positionH>
                      <wp:positionV relativeFrom="paragraph">
                        <wp:posOffset>125095</wp:posOffset>
                      </wp:positionV>
                      <wp:extent cx="133350" cy="142875"/>
                      <wp:effectExtent l="9525" t="9525" r="9525" b="9525"/>
                      <wp:wrapNone/>
                      <wp:docPr id="2273387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E77A" id="Rectangle 7" o:spid="_x0000_s1026" style="position:absolute;margin-left:1.4pt;margin-top:9.85pt;width:10.5pt;height:11.25pt;z-index:37749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"/>
                  </w:pict>
                </mc:Fallback>
              </mc:AlternateContent>
            </w:r>
          </w:p>
        </w:tc>
        <w:tc>
          <w:tcPr>
            <w:tcW w:w="4677" w:type="dxa"/>
          </w:tcPr>
          <w:p w14:paraId="7E7E0F7A" w14:textId="4E430103" w:rsidR="00CB115B" w:rsidRPr="00174242" w:rsidRDefault="00CB115B" w:rsidP="004F099C">
            <w:pPr>
              <w:rPr>
                <w:rFonts w:asciiTheme="minorHAnsi" w:hAnsiTheme="minorHAnsi" w:cstheme="minorHAnsi"/>
                <w:sz w:val="20"/>
                <w:szCs w:val="20"/>
              </w:rPr>
            </w:pPr>
            <w:r w:rsidRPr="00174242">
              <w:rPr>
                <w:rFonts w:asciiTheme="minorHAnsi" w:hAnsiTheme="minorHAnsi" w:cstheme="minorHAnsi"/>
                <w:sz w:val="20"/>
                <w:szCs w:val="20"/>
              </w:rPr>
              <w:t>ms - mleko surowe albo mleko surowe i siara</w:t>
            </w:r>
          </w:p>
        </w:tc>
        <w:tc>
          <w:tcPr>
            <w:tcW w:w="567" w:type="dxa"/>
          </w:tcPr>
          <w:p w14:paraId="4524AFFC" w14:textId="692834B0"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29089" behindDoc="0" locked="0" layoutInCell="1" allowOverlap="1" wp14:anchorId="467A257E" wp14:editId="22BF9497">
                      <wp:simplePos x="0" y="0"/>
                      <wp:positionH relativeFrom="column">
                        <wp:posOffset>46990</wp:posOffset>
                      </wp:positionH>
                      <wp:positionV relativeFrom="paragraph">
                        <wp:posOffset>160020</wp:posOffset>
                      </wp:positionV>
                      <wp:extent cx="133350" cy="142875"/>
                      <wp:effectExtent l="9525" t="9525" r="9525" b="9525"/>
                      <wp:wrapNone/>
                      <wp:docPr id="1480209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324F" id="Rectangle 7" o:spid="_x0000_s1026" style="position:absolute;margin-left:3.7pt;margin-top:12.6pt;width:10.5pt;height:11.25pt;z-index:37752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"/>
                  </w:pict>
                </mc:Fallback>
              </mc:AlternateContent>
            </w:r>
          </w:p>
        </w:tc>
        <w:tc>
          <w:tcPr>
            <w:tcW w:w="4536" w:type="dxa"/>
          </w:tcPr>
          <w:p w14:paraId="2B802958" w14:textId="63C3EB6C" w:rsidR="00CB115B" w:rsidRPr="00174242" w:rsidRDefault="00174242"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mcz</w:t>
            </w:r>
            <w:proofErr w:type="spellEnd"/>
            <w:r w:rsidRPr="00174242">
              <w:rPr>
                <w:rFonts w:asciiTheme="minorHAnsi" w:hAnsiTheme="minorHAnsi" w:cstheme="minorHAnsi"/>
                <w:sz w:val="20"/>
                <w:szCs w:val="20"/>
              </w:rPr>
              <w:t xml:space="preserve"> – świeże mięso wołowe, wieprzowe, baranie, kozie, końskie lub produkowane z tego mięsa surowe wyroby mięsne lub mięso mielone</w:t>
            </w:r>
          </w:p>
        </w:tc>
      </w:tr>
      <w:tr w:rsidR="00CB115B" w14:paraId="6BC4F398" w14:textId="77777777" w:rsidTr="00174242">
        <w:trPr>
          <w:trHeight w:val="423"/>
        </w:trPr>
        <w:tc>
          <w:tcPr>
            <w:tcW w:w="534" w:type="dxa"/>
          </w:tcPr>
          <w:p w14:paraId="2C35BFE2" w14:textId="1041920D"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492225" behindDoc="0" locked="0" layoutInCell="1" allowOverlap="1" wp14:anchorId="56D572FE" wp14:editId="404469F2">
                      <wp:simplePos x="0" y="0"/>
                      <wp:positionH relativeFrom="column">
                        <wp:posOffset>23495</wp:posOffset>
                      </wp:positionH>
                      <wp:positionV relativeFrom="paragraph">
                        <wp:posOffset>164465</wp:posOffset>
                      </wp:positionV>
                      <wp:extent cx="133350" cy="142875"/>
                      <wp:effectExtent l="9525" t="9525" r="9525" b="9525"/>
                      <wp:wrapNone/>
                      <wp:docPr id="8597955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96964" id="Rectangle 7" o:spid="_x0000_s1026" style="position:absolute;margin-left:1.85pt;margin-top:12.95pt;width:10.5pt;height:11.25pt;z-index:377492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"/>
                  </w:pict>
                </mc:Fallback>
              </mc:AlternateContent>
            </w:r>
          </w:p>
        </w:tc>
        <w:tc>
          <w:tcPr>
            <w:tcW w:w="4677" w:type="dxa"/>
          </w:tcPr>
          <w:p w14:paraId="250F128D" w14:textId="2232BCE6" w:rsidR="00CB115B" w:rsidRPr="00174242" w:rsidRDefault="00CB115B"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sś</w:t>
            </w:r>
            <w:proofErr w:type="spellEnd"/>
            <w:r w:rsidRPr="00174242">
              <w:rPr>
                <w:rFonts w:asciiTheme="minorHAnsi" w:hAnsiTheme="minorHAnsi" w:cstheme="minorHAnsi"/>
                <w:sz w:val="20"/>
                <w:szCs w:val="20"/>
              </w:rPr>
              <w:t xml:space="preserve"> – surowa śmietana</w:t>
            </w:r>
          </w:p>
        </w:tc>
        <w:tc>
          <w:tcPr>
            <w:tcW w:w="567" w:type="dxa"/>
          </w:tcPr>
          <w:p w14:paraId="4E476FB5" w14:textId="300FCC95"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27041" behindDoc="0" locked="0" layoutInCell="1" allowOverlap="1" wp14:anchorId="2A1912D3" wp14:editId="2A3BAAA6">
                      <wp:simplePos x="0" y="0"/>
                      <wp:positionH relativeFrom="column">
                        <wp:posOffset>46990</wp:posOffset>
                      </wp:positionH>
                      <wp:positionV relativeFrom="paragraph">
                        <wp:posOffset>183515</wp:posOffset>
                      </wp:positionV>
                      <wp:extent cx="133350" cy="142875"/>
                      <wp:effectExtent l="9525" t="9525" r="9525" b="9525"/>
                      <wp:wrapNone/>
                      <wp:docPr id="1357838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6061D" id="Rectangle 7" o:spid="_x0000_s1026" style="position:absolute;margin-left:3.7pt;margin-top:14.45pt;width:10.5pt;height:11.25pt;z-index:37752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"/>
                  </w:pict>
                </mc:Fallback>
              </mc:AlternateContent>
            </w:r>
          </w:p>
        </w:tc>
        <w:tc>
          <w:tcPr>
            <w:tcW w:w="4536" w:type="dxa"/>
          </w:tcPr>
          <w:p w14:paraId="25954D58" w14:textId="03E74C5E" w:rsidR="00CB115B" w:rsidRPr="00174242" w:rsidRDefault="00174242"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mb</w:t>
            </w:r>
            <w:proofErr w:type="spellEnd"/>
            <w:r w:rsidRPr="00174242">
              <w:rPr>
                <w:rFonts w:asciiTheme="minorHAnsi" w:hAnsiTheme="minorHAnsi" w:cstheme="minorHAnsi"/>
                <w:sz w:val="20"/>
                <w:szCs w:val="20"/>
              </w:rPr>
              <w:t xml:space="preserve"> – świeże mięso drobiowe lub zajęczaków lub produkowane z tego mięsa surowe wyroby mięsne lub mięso mielone </w:t>
            </w:r>
          </w:p>
        </w:tc>
      </w:tr>
      <w:tr w:rsidR="00CB115B" w14:paraId="50FD3EBA" w14:textId="77777777" w:rsidTr="00174242">
        <w:trPr>
          <w:trHeight w:val="401"/>
        </w:trPr>
        <w:tc>
          <w:tcPr>
            <w:tcW w:w="534" w:type="dxa"/>
          </w:tcPr>
          <w:p w14:paraId="7DC20B1F" w14:textId="3E8CA436"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494273" behindDoc="0" locked="0" layoutInCell="1" allowOverlap="1" wp14:anchorId="34847AE4" wp14:editId="77F9F25F">
                      <wp:simplePos x="0" y="0"/>
                      <wp:positionH relativeFrom="column">
                        <wp:posOffset>22225</wp:posOffset>
                      </wp:positionH>
                      <wp:positionV relativeFrom="paragraph">
                        <wp:posOffset>179070</wp:posOffset>
                      </wp:positionV>
                      <wp:extent cx="133350" cy="142875"/>
                      <wp:effectExtent l="9525" t="9525" r="9525" b="9525"/>
                      <wp:wrapNone/>
                      <wp:docPr id="12959436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E80C4" id="Rectangle 7" o:spid="_x0000_s1026" style="position:absolute;margin-left:1.75pt;margin-top:14.1pt;width:10.5pt;height:11.25pt;z-index:377494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"/>
                  </w:pict>
                </mc:Fallback>
              </mc:AlternateContent>
            </w:r>
          </w:p>
        </w:tc>
        <w:tc>
          <w:tcPr>
            <w:tcW w:w="4677" w:type="dxa"/>
          </w:tcPr>
          <w:p w14:paraId="18319CAD" w14:textId="07B7C6F7" w:rsidR="00CB115B" w:rsidRPr="00174242" w:rsidRDefault="00CB115B"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jd</w:t>
            </w:r>
            <w:proofErr w:type="spellEnd"/>
            <w:r w:rsidRPr="00174242">
              <w:rPr>
                <w:rFonts w:asciiTheme="minorHAnsi" w:hAnsiTheme="minorHAnsi" w:cstheme="minorHAnsi"/>
                <w:sz w:val="20"/>
                <w:szCs w:val="20"/>
              </w:rPr>
              <w:t xml:space="preserve"> – jaja od drobiu</w:t>
            </w:r>
          </w:p>
        </w:tc>
        <w:tc>
          <w:tcPr>
            <w:tcW w:w="567" w:type="dxa"/>
          </w:tcPr>
          <w:p w14:paraId="4254486D" w14:textId="751D6618"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24993" behindDoc="0" locked="0" layoutInCell="1" allowOverlap="1" wp14:anchorId="3329B8EC" wp14:editId="749BAEA0">
                      <wp:simplePos x="0" y="0"/>
                      <wp:positionH relativeFrom="column">
                        <wp:posOffset>46990</wp:posOffset>
                      </wp:positionH>
                      <wp:positionV relativeFrom="paragraph">
                        <wp:posOffset>160020</wp:posOffset>
                      </wp:positionV>
                      <wp:extent cx="133350" cy="142875"/>
                      <wp:effectExtent l="9525" t="9525" r="9525" b="9525"/>
                      <wp:wrapNone/>
                      <wp:docPr id="5839052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1EEA" id="Rectangle 7" o:spid="_x0000_s1026" style="position:absolute;margin-left:3.7pt;margin-top:12.6pt;width:10.5pt;height:11.25pt;z-index:377524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"/>
                  </w:pict>
                </mc:Fallback>
              </mc:AlternateContent>
            </w:r>
          </w:p>
        </w:tc>
        <w:tc>
          <w:tcPr>
            <w:tcW w:w="4536" w:type="dxa"/>
          </w:tcPr>
          <w:p w14:paraId="366B648D" w14:textId="093301B0" w:rsidR="00CB115B" w:rsidRPr="00174242" w:rsidRDefault="00174242"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mdz</w:t>
            </w:r>
            <w:proofErr w:type="spellEnd"/>
            <w:r w:rsidRPr="00174242">
              <w:rPr>
                <w:rFonts w:asciiTheme="minorHAnsi" w:hAnsiTheme="minorHAnsi" w:cstheme="minorHAnsi"/>
                <w:sz w:val="20"/>
                <w:szCs w:val="20"/>
              </w:rPr>
              <w:t xml:space="preserve"> – świeże mięso zwierząt dzikich utrzymywanych w warunkach fermowych lub produkowane z tego mięsa surowe wyroby mięsne lub mięso mielone</w:t>
            </w:r>
          </w:p>
        </w:tc>
      </w:tr>
      <w:tr w:rsidR="00CB115B" w14:paraId="03B8ED4B" w14:textId="77777777" w:rsidTr="00174242">
        <w:trPr>
          <w:trHeight w:val="422"/>
        </w:trPr>
        <w:tc>
          <w:tcPr>
            <w:tcW w:w="534" w:type="dxa"/>
          </w:tcPr>
          <w:p w14:paraId="1E5C46AE" w14:textId="6E663FB0"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496321" behindDoc="0" locked="0" layoutInCell="1" allowOverlap="1" wp14:anchorId="48CF815D" wp14:editId="54028E5F">
                      <wp:simplePos x="0" y="0"/>
                      <wp:positionH relativeFrom="column">
                        <wp:posOffset>22225</wp:posOffset>
                      </wp:positionH>
                      <wp:positionV relativeFrom="paragraph">
                        <wp:posOffset>69850</wp:posOffset>
                      </wp:positionV>
                      <wp:extent cx="133350" cy="142875"/>
                      <wp:effectExtent l="9525" t="9525" r="9525" b="9525"/>
                      <wp:wrapNone/>
                      <wp:docPr id="13711114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AC90" id="Rectangle 7" o:spid="_x0000_s1026" style="position:absolute;margin-left:1.75pt;margin-top:5.5pt;width:10.5pt;height:11.25pt;z-index:377496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"/>
                  </w:pict>
                </mc:Fallback>
              </mc:AlternateContent>
            </w:r>
          </w:p>
        </w:tc>
        <w:tc>
          <w:tcPr>
            <w:tcW w:w="4677" w:type="dxa"/>
          </w:tcPr>
          <w:p w14:paraId="55104445" w14:textId="210A950F" w:rsidR="00CB115B" w:rsidRPr="00174242" w:rsidRDefault="00CB115B"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jb</w:t>
            </w:r>
            <w:proofErr w:type="spellEnd"/>
            <w:r w:rsidRPr="00174242">
              <w:rPr>
                <w:rFonts w:asciiTheme="minorHAnsi" w:hAnsiTheme="minorHAnsi" w:cstheme="minorHAnsi"/>
                <w:sz w:val="20"/>
                <w:szCs w:val="20"/>
              </w:rPr>
              <w:t xml:space="preserve"> – jaja od ptaków </w:t>
            </w:r>
            <w:proofErr w:type="spellStart"/>
            <w:r w:rsidRPr="00174242">
              <w:rPr>
                <w:rFonts w:asciiTheme="minorHAnsi" w:hAnsiTheme="minorHAnsi" w:cstheme="minorHAnsi"/>
                <w:sz w:val="20"/>
                <w:szCs w:val="20"/>
              </w:rPr>
              <w:t>bezgrzebieniowych</w:t>
            </w:r>
            <w:proofErr w:type="spellEnd"/>
          </w:p>
        </w:tc>
        <w:tc>
          <w:tcPr>
            <w:tcW w:w="567" w:type="dxa"/>
          </w:tcPr>
          <w:p w14:paraId="6C17FAB5" w14:textId="452F0669"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22945" behindDoc="0" locked="0" layoutInCell="1" allowOverlap="1" wp14:anchorId="1F3C265F" wp14:editId="549C237C">
                      <wp:simplePos x="0" y="0"/>
                      <wp:positionH relativeFrom="column">
                        <wp:posOffset>37465</wp:posOffset>
                      </wp:positionH>
                      <wp:positionV relativeFrom="paragraph">
                        <wp:posOffset>60325</wp:posOffset>
                      </wp:positionV>
                      <wp:extent cx="133350" cy="142875"/>
                      <wp:effectExtent l="9525" t="9525" r="9525" b="9525"/>
                      <wp:wrapNone/>
                      <wp:docPr id="15071327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48D7" id="Rectangle 7" o:spid="_x0000_s1026" style="position:absolute;margin-left:2.95pt;margin-top:4.75pt;width:10.5pt;height:11.25pt;z-index:37752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"/>
                  </w:pict>
                </mc:Fallback>
              </mc:AlternateContent>
            </w:r>
          </w:p>
        </w:tc>
        <w:tc>
          <w:tcPr>
            <w:tcW w:w="4536" w:type="dxa"/>
          </w:tcPr>
          <w:p w14:paraId="6EF9E451" w14:textId="58C3AAF5" w:rsidR="00CB115B" w:rsidRPr="00174242" w:rsidRDefault="00174242"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pm</w:t>
            </w:r>
            <w:proofErr w:type="spellEnd"/>
            <w:r w:rsidRPr="00174242">
              <w:rPr>
                <w:rFonts w:asciiTheme="minorHAnsi" w:hAnsiTheme="minorHAnsi" w:cstheme="minorHAnsi"/>
                <w:sz w:val="20"/>
                <w:szCs w:val="20"/>
              </w:rPr>
              <w:t xml:space="preserve"> – produkty mięsne</w:t>
            </w:r>
          </w:p>
        </w:tc>
      </w:tr>
      <w:tr w:rsidR="00CB115B" w14:paraId="55623756" w14:textId="77777777" w:rsidTr="00174242">
        <w:trPr>
          <w:trHeight w:val="569"/>
        </w:trPr>
        <w:tc>
          <w:tcPr>
            <w:tcW w:w="534" w:type="dxa"/>
          </w:tcPr>
          <w:p w14:paraId="6873FF14" w14:textId="487B1822"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498369" behindDoc="0" locked="0" layoutInCell="1" allowOverlap="1" wp14:anchorId="7AB5A17B" wp14:editId="2C951A0D">
                      <wp:simplePos x="0" y="0"/>
                      <wp:positionH relativeFrom="column">
                        <wp:posOffset>23495</wp:posOffset>
                      </wp:positionH>
                      <wp:positionV relativeFrom="paragraph">
                        <wp:posOffset>119380</wp:posOffset>
                      </wp:positionV>
                      <wp:extent cx="133350" cy="142875"/>
                      <wp:effectExtent l="9525" t="9525" r="9525" b="9525"/>
                      <wp:wrapNone/>
                      <wp:docPr id="2198048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2C5D1" id="Rectangle 7" o:spid="_x0000_s1026" style="position:absolute;margin-left:1.85pt;margin-top:9.4pt;width:10.5pt;height:11.25pt;z-index:37749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"/>
                  </w:pict>
                </mc:Fallback>
              </mc:AlternateContent>
            </w:r>
          </w:p>
        </w:tc>
        <w:tc>
          <w:tcPr>
            <w:tcW w:w="4677" w:type="dxa"/>
          </w:tcPr>
          <w:p w14:paraId="450DA23E" w14:textId="295E6346" w:rsidR="00CB115B" w:rsidRPr="00174242" w:rsidRDefault="00CB115B"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ppn</w:t>
            </w:r>
            <w:proofErr w:type="spellEnd"/>
            <w:r w:rsidRPr="00174242">
              <w:rPr>
                <w:rFonts w:asciiTheme="minorHAnsi" w:hAnsiTheme="minorHAnsi" w:cstheme="minorHAnsi"/>
                <w:sz w:val="20"/>
                <w:szCs w:val="20"/>
              </w:rPr>
              <w:t xml:space="preserve"> – produkty pszczele nieprzetworzone, w tym miód, pyłek pszczeli, pierzga, mleczko pszczele</w:t>
            </w:r>
          </w:p>
        </w:tc>
        <w:tc>
          <w:tcPr>
            <w:tcW w:w="567" w:type="dxa"/>
          </w:tcPr>
          <w:p w14:paraId="371607A8" w14:textId="165A5F9B"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20897" behindDoc="0" locked="0" layoutInCell="1" allowOverlap="1" wp14:anchorId="24128A1D" wp14:editId="31FBE0DD">
                      <wp:simplePos x="0" y="0"/>
                      <wp:positionH relativeFrom="column">
                        <wp:posOffset>46990</wp:posOffset>
                      </wp:positionH>
                      <wp:positionV relativeFrom="paragraph">
                        <wp:posOffset>119380</wp:posOffset>
                      </wp:positionV>
                      <wp:extent cx="133350" cy="142875"/>
                      <wp:effectExtent l="9525" t="9525" r="9525" b="9525"/>
                      <wp:wrapNone/>
                      <wp:docPr id="8791722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5D1E" id="Rectangle 7" o:spid="_x0000_s1026" style="position:absolute;margin-left:3.7pt;margin-top:9.4pt;width:10.5pt;height:11.25pt;z-index:37752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"/>
                  </w:pict>
                </mc:Fallback>
              </mc:AlternateContent>
            </w:r>
          </w:p>
        </w:tc>
        <w:tc>
          <w:tcPr>
            <w:tcW w:w="4536" w:type="dxa"/>
          </w:tcPr>
          <w:p w14:paraId="6330776B" w14:textId="42C03D61" w:rsidR="00CB115B" w:rsidRPr="00174242" w:rsidRDefault="00174242"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wppr</w:t>
            </w:r>
            <w:proofErr w:type="spellEnd"/>
            <w:r w:rsidRPr="00174242">
              <w:rPr>
                <w:rFonts w:asciiTheme="minorHAnsi" w:hAnsiTheme="minorHAnsi" w:cstheme="minorHAnsi"/>
                <w:sz w:val="20"/>
                <w:szCs w:val="20"/>
              </w:rPr>
              <w:t xml:space="preserve"> – wstępnie przetworzone lub przetworzone produkty rybołówstwa</w:t>
            </w:r>
          </w:p>
        </w:tc>
      </w:tr>
      <w:tr w:rsidR="00C0565E" w14:paraId="17548081" w14:textId="77777777" w:rsidTr="00174242">
        <w:trPr>
          <w:trHeight w:val="705"/>
        </w:trPr>
        <w:tc>
          <w:tcPr>
            <w:tcW w:w="534" w:type="dxa"/>
            <w:vMerge w:val="restart"/>
          </w:tcPr>
          <w:p w14:paraId="33F1B490" w14:textId="3559B368" w:rsidR="00C0565E"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500417" behindDoc="0" locked="0" layoutInCell="1" allowOverlap="1" wp14:anchorId="4D447B91" wp14:editId="08D241B1">
                      <wp:simplePos x="0" y="0"/>
                      <wp:positionH relativeFrom="column">
                        <wp:posOffset>12700</wp:posOffset>
                      </wp:positionH>
                      <wp:positionV relativeFrom="paragraph">
                        <wp:posOffset>323215</wp:posOffset>
                      </wp:positionV>
                      <wp:extent cx="133350" cy="142875"/>
                      <wp:effectExtent l="9525" t="9525" r="9525" b="9525"/>
                      <wp:wrapNone/>
                      <wp:docPr id="19456788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85A1" id="Rectangle 7" o:spid="_x0000_s1026" style="position:absolute;margin-left:1pt;margin-top:25.45pt;width:10.5pt;height:11.25pt;z-index:377500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"/>
                  </w:pict>
                </mc:Fallback>
              </mc:AlternateContent>
            </w:r>
          </w:p>
        </w:tc>
        <w:tc>
          <w:tcPr>
            <w:tcW w:w="4677" w:type="dxa"/>
            <w:vMerge w:val="restart"/>
          </w:tcPr>
          <w:p w14:paraId="5AA8B561" w14:textId="51FD0CB1" w:rsidR="00C0565E"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pr</w:t>
            </w:r>
            <w:proofErr w:type="spellEnd"/>
            <w:r w:rsidRPr="00174242">
              <w:rPr>
                <w:rFonts w:asciiTheme="minorHAnsi" w:hAnsiTheme="minorHAnsi" w:cstheme="minorHAnsi"/>
                <w:sz w:val="20"/>
                <w:szCs w:val="20"/>
              </w:rPr>
              <w:t xml:space="preserve"> – produkty rybołówstwa żywe lub uśmiercone i niepoddane czynnościom naruszającym ich pierwotną budowę anatomiczną lub poddane czynnościom wykrwawiania, odgławiania, usuwania płetw lub patroszenia</w:t>
            </w:r>
          </w:p>
        </w:tc>
        <w:tc>
          <w:tcPr>
            <w:tcW w:w="567" w:type="dxa"/>
          </w:tcPr>
          <w:p w14:paraId="15432581" w14:textId="42913079" w:rsidR="00C0565E"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18849" behindDoc="0" locked="0" layoutInCell="1" allowOverlap="1" wp14:anchorId="77505CD5" wp14:editId="1531CEC4">
                      <wp:simplePos x="0" y="0"/>
                      <wp:positionH relativeFrom="column">
                        <wp:posOffset>37465</wp:posOffset>
                      </wp:positionH>
                      <wp:positionV relativeFrom="paragraph">
                        <wp:posOffset>151765</wp:posOffset>
                      </wp:positionV>
                      <wp:extent cx="133350" cy="142875"/>
                      <wp:effectExtent l="9525" t="9525" r="9525" b="9525"/>
                      <wp:wrapNone/>
                      <wp:docPr id="5724815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20BD" id="Rectangle 7" o:spid="_x0000_s1026" style="position:absolute;margin-left:2.95pt;margin-top:11.95pt;width:10.5pt;height:11.25pt;z-index:37751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"/>
                  </w:pict>
                </mc:Fallback>
              </mc:AlternateContent>
            </w:r>
          </w:p>
        </w:tc>
        <w:tc>
          <w:tcPr>
            <w:tcW w:w="4536" w:type="dxa"/>
          </w:tcPr>
          <w:p w14:paraId="4C02827B" w14:textId="2CA0FA7B" w:rsidR="00C0565E"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pml</w:t>
            </w:r>
            <w:proofErr w:type="spellEnd"/>
            <w:r w:rsidRPr="00174242">
              <w:rPr>
                <w:rFonts w:asciiTheme="minorHAnsi" w:hAnsiTheme="minorHAnsi" w:cstheme="minorHAnsi"/>
                <w:sz w:val="20"/>
                <w:szCs w:val="20"/>
              </w:rPr>
              <w:t xml:space="preserve"> – produkty mleczne lub produkty</w:t>
            </w:r>
            <w:r w:rsidR="00174242" w:rsidRPr="00174242">
              <w:rPr>
                <w:rFonts w:asciiTheme="minorHAnsi" w:hAnsiTheme="minorHAnsi" w:cstheme="minorHAnsi"/>
                <w:sz w:val="20"/>
                <w:szCs w:val="20"/>
              </w:rPr>
              <w:t xml:space="preserve"> na bazie siary łącznie</w:t>
            </w:r>
          </w:p>
        </w:tc>
      </w:tr>
      <w:tr w:rsidR="00C0565E" w14:paraId="438DC4DC" w14:textId="77777777" w:rsidTr="00174242">
        <w:trPr>
          <w:trHeight w:val="561"/>
        </w:trPr>
        <w:tc>
          <w:tcPr>
            <w:tcW w:w="534" w:type="dxa"/>
            <w:vMerge/>
          </w:tcPr>
          <w:p w14:paraId="7B1224F4" w14:textId="77777777" w:rsidR="00C0565E" w:rsidRDefault="00C0565E" w:rsidP="004F099C">
            <w:pPr>
              <w:rPr>
                <w:rFonts w:asciiTheme="minorHAnsi" w:hAnsiTheme="minorHAnsi" w:cstheme="minorHAnsi"/>
                <w:sz w:val="22"/>
                <w:szCs w:val="22"/>
              </w:rPr>
            </w:pPr>
          </w:p>
        </w:tc>
        <w:tc>
          <w:tcPr>
            <w:tcW w:w="4677" w:type="dxa"/>
            <w:vMerge/>
          </w:tcPr>
          <w:p w14:paraId="0220932A" w14:textId="77777777" w:rsidR="00C0565E" w:rsidRPr="00174242" w:rsidRDefault="00C0565E" w:rsidP="004F099C">
            <w:pPr>
              <w:rPr>
                <w:rFonts w:asciiTheme="minorHAnsi" w:hAnsiTheme="minorHAnsi" w:cstheme="minorHAnsi"/>
                <w:sz w:val="20"/>
                <w:szCs w:val="20"/>
              </w:rPr>
            </w:pPr>
          </w:p>
        </w:tc>
        <w:tc>
          <w:tcPr>
            <w:tcW w:w="567" w:type="dxa"/>
          </w:tcPr>
          <w:p w14:paraId="36BA62BD" w14:textId="2A389C24" w:rsidR="00C0565E"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16801" behindDoc="0" locked="0" layoutInCell="1" allowOverlap="1" wp14:anchorId="10436205" wp14:editId="180FFB01">
                      <wp:simplePos x="0" y="0"/>
                      <wp:positionH relativeFrom="column">
                        <wp:posOffset>27940</wp:posOffset>
                      </wp:positionH>
                      <wp:positionV relativeFrom="paragraph">
                        <wp:posOffset>116840</wp:posOffset>
                      </wp:positionV>
                      <wp:extent cx="133350" cy="142875"/>
                      <wp:effectExtent l="9525" t="9525" r="9525" b="9525"/>
                      <wp:wrapNone/>
                      <wp:docPr id="14423851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F13E" id="Rectangle 7" o:spid="_x0000_s1026" style="position:absolute;margin-left:2.2pt;margin-top:9.2pt;width:10.5pt;height:11.25pt;z-index:37751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"/>
                  </w:pict>
                </mc:Fallback>
              </mc:AlternateContent>
            </w:r>
          </w:p>
        </w:tc>
        <w:tc>
          <w:tcPr>
            <w:tcW w:w="4536" w:type="dxa"/>
          </w:tcPr>
          <w:p w14:paraId="276AB425" w14:textId="452E1EB6" w:rsidR="00C0565E"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pj</w:t>
            </w:r>
            <w:proofErr w:type="spellEnd"/>
            <w:r w:rsidRPr="00174242">
              <w:rPr>
                <w:rFonts w:asciiTheme="minorHAnsi" w:hAnsiTheme="minorHAnsi" w:cstheme="minorHAnsi"/>
                <w:sz w:val="20"/>
                <w:szCs w:val="20"/>
              </w:rPr>
              <w:t xml:space="preserve"> – produkty jajeczne</w:t>
            </w:r>
          </w:p>
        </w:tc>
      </w:tr>
      <w:tr w:rsidR="00CB115B" w14:paraId="20BE2496" w14:textId="77777777" w:rsidTr="00174242">
        <w:trPr>
          <w:trHeight w:val="840"/>
        </w:trPr>
        <w:tc>
          <w:tcPr>
            <w:tcW w:w="534" w:type="dxa"/>
          </w:tcPr>
          <w:p w14:paraId="1FD283D8" w14:textId="052EDE33"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502465" behindDoc="0" locked="0" layoutInCell="1" allowOverlap="1" wp14:anchorId="720EF529" wp14:editId="5DF8DF5F">
                      <wp:simplePos x="0" y="0"/>
                      <wp:positionH relativeFrom="column">
                        <wp:posOffset>23495</wp:posOffset>
                      </wp:positionH>
                      <wp:positionV relativeFrom="paragraph">
                        <wp:posOffset>192405</wp:posOffset>
                      </wp:positionV>
                      <wp:extent cx="133350" cy="142875"/>
                      <wp:effectExtent l="9525" t="9525" r="9525" b="9525"/>
                      <wp:wrapNone/>
                      <wp:docPr id="7629483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BAD9" id="Rectangle 7" o:spid="_x0000_s1026" style="position:absolute;margin-left:1.85pt;margin-top:15.15pt;width:10.5pt;height:11.25pt;z-index:377502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"/>
                  </w:pict>
                </mc:Fallback>
              </mc:AlternateContent>
            </w:r>
          </w:p>
        </w:tc>
        <w:tc>
          <w:tcPr>
            <w:tcW w:w="4677" w:type="dxa"/>
          </w:tcPr>
          <w:p w14:paraId="6A18CB09" w14:textId="4CE30A28" w:rsidR="00CB115B" w:rsidRPr="00174242" w:rsidRDefault="00C0565E" w:rsidP="00C0565E">
            <w:pPr>
              <w:pStyle w:val="Default"/>
              <w:rPr>
                <w:sz w:val="20"/>
                <w:szCs w:val="20"/>
              </w:rPr>
            </w:pPr>
            <w:proofErr w:type="spellStart"/>
            <w:r w:rsidRPr="00174242">
              <w:rPr>
                <w:rFonts w:asciiTheme="minorHAnsi" w:hAnsiTheme="minorHAnsi" w:cstheme="minorHAnsi"/>
                <w:sz w:val="20"/>
                <w:szCs w:val="20"/>
              </w:rPr>
              <w:t>żś</w:t>
            </w:r>
            <w:proofErr w:type="spellEnd"/>
            <w:r w:rsidRPr="00174242">
              <w:rPr>
                <w:rFonts w:asciiTheme="minorHAnsi" w:hAnsiTheme="minorHAnsi" w:cstheme="minorHAnsi"/>
                <w:sz w:val="20"/>
                <w:szCs w:val="20"/>
              </w:rPr>
              <w:t xml:space="preserve"> – żywe ślimaki lądowe z gatunku </w:t>
            </w:r>
            <w:proofErr w:type="spellStart"/>
            <w:r w:rsidRPr="00174242">
              <w:rPr>
                <w:rFonts w:asciiTheme="minorHAnsi" w:hAnsiTheme="minorHAnsi" w:cstheme="minorHAnsi"/>
                <w:i/>
                <w:iCs/>
                <w:sz w:val="20"/>
                <w:szCs w:val="20"/>
              </w:rPr>
              <w:t>Helixpomatia</w:t>
            </w:r>
            <w:proofErr w:type="spellEnd"/>
            <w:r w:rsidRPr="00174242">
              <w:rPr>
                <w:rFonts w:asciiTheme="minorHAnsi" w:hAnsiTheme="minorHAnsi" w:cstheme="minorHAnsi"/>
                <w:i/>
                <w:iCs/>
                <w:sz w:val="20"/>
                <w:szCs w:val="20"/>
              </w:rPr>
              <w:t xml:space="preserve">, </w:t>
            </w:r>
            <w:proofErr w:type="spellStart"/>
            <w:r w:rsidRPr="00174242">
              <w:rPr>
                <w:rFonts w:asciiTheme="minorHAnsi" w:hAnsiTheme="minorHAnsi" w:cstheme="minorHAnsi"/>
                <w:i/>
                <w:iCs/>
                <w:sz w:val="20"/>
                <w:szCs w:val="20"/>
              </w:rPr>
              <w:t>Cornuaspersumaspersum</w:t>
            </w:r>
            <w:proofErr w:type="spellEnd"/>
            <w:r w:rsidRPr="00174242">
              <w:rPr>
                <w:rFonts w:asciiTheme="minorHAnsi" w:hAnsiTheme="minorHAnsi" w:cstheme="minorHAnsi"/>
                <w:i/>
                <w:iCs/>
                <w:sz w:val="20"/>
                <w:szCs w:val="20"/>
              </w:rPr>
              <w:t xml:space="preserve">, </w:t>
            </w:r>
            <w:proofErr w:type="spellStart"/>
            <w:r w:rsidRPr="00174242">
              <w:rPr>
                <w:rFonts w:asciiTheme="minorHAnsi" w:hAnsiTheme="minorHAnsi" w:cstheme="minorHAnsi"/>
                <w:i/>
                <w:iCs/>
                <w:sz w:val="20"/>
                <w:szCs w:val="20"/>
              </w:rPr>
              <w:t>Cornuaspersummaxima</w:t>
            </w:r>
            <w:proofErr w:type="spellEnd"/>
            <w:r w:rsidRPr="00174242">
              <w:rPr>
                <w:rFonts w:asciiTheme="minorHAnsi" w:hAnsiTheme="minorHAnsi" w:cstheme="minorHAnsi"/>
                <w:i/>
                <w:iCs/>
                <w:sz w:val="20"/>
                <w:szCs w:val="20"/>
              </w:rPr>
              <w:t xml:space="preserve">, </w:t>
            </w:r>
            <w:proofErr w:type="spellStart"/>
            <w:r w:rsidRPr="00174242">
              <w:rPr>
                <w:rFonts w:asciiTheme="minorHAnsi" w:hAnsiTheme="minorHAnsi" w:cstheme="minorHAnsi"/>
                <w:i/>
                <w:iCs/>
                <w:sz w:val="20"/>
                <w:szCs w:val="20"/>
              </w:rPr>
              <w:t>Helixlucorum</w:t>
            </w:r>
            <w:proofErr w:type="spellEnd"/>
            <w:r w:rsidRPr="00174242">
              <w:rPr>
                <w:rFonts w:asciiTheme="minorHAnsi" w:hAnsiTheme="minorHAnsi" w:cstheme="minorHAnsi"/>
                <w:i/>
                <w:iCs/>
                <w:sz w:val="20"/>
                <w:szCs w:val="20"/>
              </w:rPr>
              <w:t xml:space="preserve"> oraz z rodziny </w:t>
            </w:r>
            <w:proofErr w:type="spellStart"/>
            <w:r w:rsidRPr="00174242">
              <w:rPr>
                <w:rFonts w:asciiTheme="minorHAnsi" w:hAnsiTheme="minorHAnsi" w:cstheme="minorHAnsi"/>
                <w:i/>
                <w:iCs/>
                <w:sz w:val="20"/>
                <w:szCs w:val="20"/>
              </w:rPr>
              <w:t>Achatinidae</w:t>
            </w:r>
            <w:proofErr w:type="spellEnd"/>
          </w:p>
        </w:tc>
        <w:tc>
          <w:tcPr>
            <w:tcW w:w="567" w:type="dxa"/>
          </w:tcPr>
          <w:p w14:paraId="543202BE" w14:textId="42823A9A"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14753" behindDoc="0" locked="0" layoutInCell="1" allowOverlap="1" wp14:anchorId="190EF73F" wp14:editId="14DBDAF1">
                      <wp:simplePos x="0" y="0"/>
                      <wp:positionH relativeFrom="column">
                        <wp:posOffset>18415</wp:posOffset>
                      </wp:positionH>
                      <wp:positionV relativeFrom="paragraph">
                        <wp:posOffset>173355</wp:posOffset>
                      </wp:positionV>
                      <wp:extent cx="133350" cy="142875"/>
                      <wp:effectExtent l="9525" t="9525" r="9525" b="9525"/>
                      <wp:wrapNone/>
                      <wp:docPr id="7820672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E81C7" id="Rectangle 7" o:spid="_x0000_s1026" style="position:absolute;margin-left:1.45pt;margin-top:13.65pt;width:10.5pt;height:11.25pt;z-index:37751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"/>
                  </w:pict>
                </mc:Fallback>
              </mc:AlternateContent>
            </w:r>
          </w:p>
        </w:tc>
        <w:tc>
          <w:tcPr>
            <w:tcW w:w="4536" w:type="dxa"/>
          </w:tcPr>
          <w:p w14:paraId="1DA01123" w14:textId="1181D81A" w:rsidR="00CB115B"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gp</w:t>
            </w:r>
            <w:proofErr w:type="spellEnd"/>
            <w:r w:rsidRPr="00174242">
              <w:rPr>
                <w:rFonts w:asciiTheme="minorHAnsi" w:hAnsiTheme="minorHAnsi" w:cstheme="minorHAnsi"/>
                <w:sz w:val="20"/>
                <w:szCs w:val="20"/>
              </w:rPr>
              <w:t xml:space="preserve"> – gotowe posiłki (potrawy) z produktów pochodzenia zwierzęcego</w:t>
            </w:r>
          </w:p>
        </w:tc>
      </w:tr>
      <w:tr w:rsidR="00CB115B" w14:paraId="4D57A2B5" w14:textId="77777777" w:rsidTr="00174242">
        <w:trPr>
          <w:trHeight w:val="981"/>
        </w:trPr>
        <w:tc>
          <w:tcPr>
            <w:tcW w:w="534" w:type="dxa"/>
          </w:tcPr>
          <w:p w14:paraId="398E6329" w14:textId="04FC6055"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512705" behindDoc="0" locked="0" layoutInCell="1" allowOverlap="1" wp14:anchorId="61085167" wp14:editId="2C6F3CF4">
                      <wp:simplePos x="0" y="0"/>
                      <wp:positionH relativeFrom="column">
                        <wp:posOffset>23495</wp:posOffset>
                      </wp:positionH>
                      <wp:positionV relativeFrom="paragraph">
                        <wp:posOffset>224155</wp:posOffset>
                      </wp:positionV>
                      <wp:extent cx="133350" cy="142875"/>
                      <wp:effectExtent l="9525" t="9525" r="9525" b="9525"/>
                      <wp:wrapNone/>
                      <wp:docPr id="821618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87A95" id="Rectangle 7" o:spid="_x0000_s1026" style="position:absolute;margin-left:1.85pt;margin-top:17.65pt;width:10.5pt;height:11.25pt;z-index:37751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"/>
                  </w:pict>
                </mc:Fallback>
              </mc:AlternateContent>
            </w:r>
          </w:p>
        </w:tc>
        <w:tc>
          <w:tcPr>
            <w:tcW w:w="4677" w:type="dxa"/>
          </w:tcPr>
          <w:p w14:paraId="267EFF7A" w14:textId="6013C56A" w:rsidR="00CB115B"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zzn</w:t>
            </w:r>
            <w:proofErr w:type="spellEnd"/>
            <w:r w:rsidRPr="00174242">
              <w:rPr>
                <w:rFonts w:asciiTheme="minorHAnsi" w:hAnsiTheme="minorHAnsi" w:cstheme="minorHAnsi"/>
                <w:sz w:val="20"/>
                <w:szCs w:val="20"/>
              </w:rPr>
              <w:t xml:space="preserve"> – żywność, w tym gotowe posiłki (potrawy), zawierające jednocześnie środki spożywcze pochodzenia niezwierzęcego i produkty pochodzenia zwierzęcego</w:t>
            </w:r>
          </w:p>
        </w:tc>
        <w:tc>
          <w:tcPr>
            <w:tcW w:w="567" w:type="dxa"/>
          </w:tcPr>
          <w:p w14:paraId="711BAE27" w14:textId="7F1E8332"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10657" behindDoc="0" locked="0" layoutInCell="1" allowOverlap="1" wp14:anchorId="509C15AA" wp14:editId="404244E2">
                      <wp:simplePos x="0" y="0"/>
                      <wp:positionH relativeFrom="column">
                        <wp:posOffset>37465</wp:posOffset>
                      </wp:positionH>
                      <wp:positionV relativeFrom="paragraph">
                        <wp:posOffset>233680</wp:posOffset>
                      </wp:positionV>
                      <wp:extent cx="133350" cy="142875"/>
                      <wp:effectExtent l="9525" t="9525" r="9525" b="9525"/>
                      <wp:wrapNone/>
                      <wp:docPr id="2357261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B4AA" id="Rectangle 7" o:spid="_x0000_s1026" style="position:absolute;margin-left:2.95pt;margin-top:18.4pt;width:10.5pt;height:11.25pt;z-index:37751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"/>
                  </w:pict>
                </mc:Fallback>
              </mc:AlternateContent>
            </w:r>
          </w:p>
        </w:tc>
        <w:tc>
          <w:tcPr>
            <w:tcW w:w="4536" w:type="dxa"/>
          </w:tcPr>
          <w:p w14:paraId="4DF50F45" w14:textId="5AAD37FA" w:rsidR="00CB115B"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pc</w:t>
            </w:r>
            <w:proofErr w:type="spellEnd"/>
            <w:r w:rsidRPr="00174242">
              <w:rPr>
                <w:rFonts w:asciiTheme="minorHAnsi" w:hAnsiTheme="minorHAnsi" w:cstheme="minorHAnsi"/>
                <w:sz w:val="20"/>
                <w:szCs w:val="20"/>
              </w:rPr>
              <w:t xml:space="preserve"> – pieczywo cukiernicze, ciasta i ciastka</w:t>
            </w:r>
          </w:p>
        </w:tc>
      </w:tr>
      <w:tr w:rsidR="00CB115B" w14:paraId="1D28E449" w14:textId="77777777" w:rsidTr="00174242">
        <w:trPr>
          <w:trHeight w:val="415"/>
        </w:trPr>
        <w:tc>
          <w:tcPr>
            <w:tcW w:w="534" w:type="dxa"/>
          </w:tcPr>
          <w:p w14:paraId="3609CF06" w14:textId="756860E2" w:rsidR="00CB115B" w:rsidRDefault="00A478C2" w:rsidP="004F099C">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377504513" behindDoc="0" locked="0" layoutInCell="1" allowOverlap="1" wp14:anchorId="5F50A297" wp14:editId="5E368F6F">
                      <wp:simplePos x="0" y="0"/>
                      <wp:positionH relativeFrom="column">
                        <wp:posOffset>22225</wp:posOffset>
                      </wp:positionH>
                      <wp:positionV relativeFrom="paragraph">
                        <wp:posOffset>61595</wp:posOffset>
                      </wp:positionV>
                      <wp:extent cx="133350" cy="142875"/>
                      <wp:effectExtent l="9525" t="9525" r="9525" b="9525"/>
                      <wp:wrapNone/>
                      <wp:docPr id="13350400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4174" id="Rectangle 7" o:spid="_x0000_s1026" style="position:absolute;margin-left:1.75pt;margin-top:4.85pt;width:10.5pt;height:11.25pt;z-index:377504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"/>
                  </w:pict>
                </mc:Fallback>
              </mc:AlternateContent>
            </w:r>
          </w:p>
        </w:tc>
        <w:tc>
          <w:tcPr>
            <w:tcW w:w="4677" w:type="dxa"/>
          </w:tcPr>
          <w:p w14:paraId="3157E7C8" w14:textId="65391604" w:rsidR="00CB115B"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wc</w:t>
            </w:r>
            <w:proofErr w:type="spellEnd"/>
            <w:r w:rsidRPr="00174242">
              <w:rPr>
                <w:rFonts w:asciiTheme="minorHAnsi" w:hAnsiTheme="minorHAnsi" w:cstheme="minorHAnsi"/>
                <w:sz w:val="20"/>
                <w:szCs w:val="20"/>
              </w:rPr>
              <w:t xml:space="preserve"> – wyroby cukiernicze</w:t>
            </w:r>
          </w:p>
        </w:tc>
        <w:tc>
          <w:tcPr>
            <w:tcW w:w="567" w:type="dxa"/>
          </w:tcPr>
          <w:p w14:paraId="1463ABE4" w14:textId="7189658C" w:rsidR="00CB115B" w:rsidRPr="00174242" w:rsidRDefault="00A478C2" w:rsidP="004F099C">
            <w:pPr>
              <w:rPr>
                <w:rFonts w:asciiTheme="minorHAnsi" w:hAnsiTheme="minorHAnsi" w:cstheme="minorHAnsi"/>
                <w:sz w:val="20"/>
                <w:szCs w:val="20"/>
              </w:rPr>
            </w:pPr>
            <w:r>
              <w:rPr>
                <w:rFonts w:asciiTheme="minorHAnsi" w:hAnsiTheme="minorHAnsi" w:cstheme="minorHAnsi"/>
                <w:noProof/>
                <w:sz w:val="22"/>
                <w:szCs w:val="22"/>
              </w:rPr>
              <mc:AlternateContent>
                <mc:Choice Requires="wps">
                  <w:drawing>
                    <wp:anchor distT="0" distB="0" distL="114300" distR="114300" simplePos="0" relativeHeight="377508609" behindDoc="0" locked="0" layoutInCell="1" allowOverlap="1" wp14:anchorId="5D32B22C" wp14:editId="04828AE0">
                      <wp:simplePos x="0" y="0"/>
                      <wp:positionH relativeFrom="column">
                        <wp:posOffset>37465</wp:posOffset>
                      </wp:positionH>
                      <wp:positionV relativeFrom="paragraph">
                        <wp:posOffset>57150</wp:posOffset>
                      </wp:positionV>
                      <wp:extent cx="133350" cy="142875"/>
                      <wp:effectExtent l="9525" t="9525" r="9525" b="9525"/>
                      <wp:wrapNone/>
                      <wp:docPr id="9140450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1779" id="Rectangle 7" o:spid="_x0000_s1026" style="position:absolute;margin-left:2.95pt;margin-top:4.5pt;width:10.5pt;height:11.25pt;z-index:37750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"/>
                  </w:pict>
                </mc:Fallback>
              </mc:AlternateContent>
            </w:r>
          </w:p>
        </w:tc>
        <w:tc>
          <w:tcPr>
            <w:tcW w:w="4536" w:type="dxa"/>
          </w:tcPr>
          <w:p w14:paraId="4EC60133" w14:textId="56218B58" w:rsidR="00CB115B" w:rsidRPr="00174242" w:rsidRDefault="00C0565E" w:rsidP="004F099C">
            <w:pPr>
              <w:rPr>
                <w:rFonts w:asciiTheme="minorHAnsi" w:hAnsiTheme="minorHAnsi" w:cstheme="minorHAnsi"/>
                <w:sz w:val="20"/>
                <w:szCs w:val="20"/>
              </w:rPr>
            </w:pPr>
            <w:proofErr w:type="spellStart"/>
            <w:r w:rsidRPr="00174242">
              <w:rPr>
                <w:rFonts w:asciiTheme="minorHAnsi" w:hAnsiTheme="minorHAnsi" w:cstheme="minorHAnsi"/>
                <w:sz w:val="20"/>
                <w:szCs w:val="20"/>
              </w:rPr>
              <w:t>gpn</w:t>
            </w:r>
            <w:proofErr w:type="spellEnd"/>
            <w:r w:rsidRPr="00174242">
              <w:rPr>
                <w:rFonts w:asciiTheme="minorHAnsi" w:hAnsiTheme="minorHAnsi" w:cstheme="minorHAnsi"/>
                <w:sz w:val="20"/>
                <w:szCs w:val="20"/>
              </w:rPr>
              <w:t xml:space="preserve"> – gotowe posiłki (potrawy) </w:t>
            </w:r>
            <w:proofErr w:type="spellStart"/>
            <w:r w:rsidRPr="00174242">
              <w:rPr>
                <w:rFonts w:asciiTheme="minorHAnsi" w:hAnsiTheme="minorHAnsi" w:cstheme="minorHAnsi"/>
                <w:sz w:val="20"/>
                <w:szCs w:val="20"/>
              </w:rPr>
              <w:t>niemięsne</w:t>
            </w:r>
            <w:proofErr w:type="spellEnd"/>
          </w:p>
        </w:tc>
      </w:tr>
    </w:tbl>
    <w:p w14:paraId="7D4918FC" w14:textId="7EABA300" w:rsidR="00AF2F9E" w:rsidRPr="00C0565E" w:rsidRDefault="00AF2F9E">
      <w:pPr>
        <w:pStyle w:val="Heading30"/>
        <w:keepNext/>
        <w:keepLines/>
        <w:shd w:val="clear" w:color="auto" w:fill="auto"/>
        <w:spacing w:before="0" w:after="0" w:line="226" w:lineRule="exact"/>
        <w:jc w:val="left"/>
        <w:rPr>
          <w:rFonts w:asciiTheme="minorHAnsi" w:hAnsiTheme="minorHAnsi" w:cstheme="minorHAnsi"/>
          <w:sz w:val="2"/>
          <w:szCs w:val="2"/>
        </w:rPr>
      </w:pPr>
    </w:p>
    <w:p w14:paraId="78507EE5" w14:textId="48721E86" w:rsidR="00AF2F9E" w:rsidRDefault="00A478C2">
      <w:pPr>
        <w:pStyle w:val="Heading30"/>
        <w:keepNext/>
        <w:keepLines/>
        <w:shd w:val="clear" w:color="auto" w:fill="auto"/>
        <w:spacing w:before="0" w:after="176" w:line="190" w:lineRule="exact"/>
        <w:rPr>
          <w:rFonts w:asciiTheme="minorHAnsi" w:hAnsiTheme="minorHAnsi" w:cstheme="minorHAnsi"/>
        </w:rPr>
      </w:pPr>
      <w:bookmarkStart w:id="7" w:name="bookmark13"/>
      <w:r w:rsidRPr="00E25CB8">
        <w:rPr>
          <w:rFonts w:asciiTheme="minorHAnsi" w:hAnsiTheme="minorHAnsi" w:cstheme="minorHAnsi"/>
          <w:sz w:val="22"/>
          <w:szCs w:val="22"/>
        </w:rPr>
        <w:lastRenderedPageBreak/>
        <w:t>Planowane miejsce zbywania żywności wytworzonej w ramach RHD</w:t>
      </w:r>
      <w:r w:rsidRPr="00E25CB8">
        <w:rPr>
          <w:rFonts w:asciiTheme="minorHAnsi" w:hAnsiTheme="minorHAnsi" w:cstheme="minorHAnsi"/>
          <w:sz w:val="22"/>
          <w:szCs w:val="22"/>
          <w:vertAlign w:val="superscript"/>
        </w:rPr>
        <w:t>4</w:t>
      </w:r>
      <w:r w:rsidRPr="004F099C">
        <w:rPr>
          <w:rFonts w:asciiTheme="minorHAnsi" w:hAnsiTheme="minorHAnsi" w:cstheme="minorHAnsi"/>
          <w:vertAlign w:val="superscript"/>
        </w:rPr>
        <w:t>)</w:t>
      </w:r>
      <w:bookmarkEnd w:id="7"/>
      <w:r w:rsidR="004F099C">
        <w:rPr>
          <w:rFonts w:asciiTheme="minorHAnsi" w:hAnsiTheme="minorHAnsi" w:cstheme="minorHAnsi"/>
        </w:rPr>
        <w:t>…………………………………………………………………………………</w:t>
      </w:r>
      <w:r w:rsidR="00E25CB8">
        <w:rPr>
          <w:rFonts w:asciiTheme="minorHAnsi" w:hAnsiTheme="minorHAnsi" w:cstheme="minorHAnsi"/>
        </w:rPr>
        <w:t>..</w:t>
      </w:r>
    </w:p>
    <w:p w14:paraId="20B413A0" w14:textId="6ADE04D9" w:rsidR="004F099C" w:rsidRPr="004F099C" w:rsidRDefault="004F099C">
      <w:pPr>
        <w:pStyle w:val="Heading30"/>
        <w:keepNext/>
        <w:keepLines/>
        <w:shd w:val="clear" w:color="auto" w:fill="auto"/>
        <w:spacing w:before="0" w:after="176" w:line="190" w:lineRule="exact"/>
        <w:rPr>
          <w:rFonts w:asciiTheme="minorHAnsi" w:hAnsiTheme="minorHAnsi" w:cstheme="minorHAnsi"/>
        </w:rPr>
      </w:pPr>
      <w:r>
        <w:rPr>
          <w:rFonts w:asciiTheme="minorHAnsi" w:hAnsiTheme="minorHAnsi" w:cstheme="minorHAnsi"/>
        </w:rPr>
        <w:t>…………………………………………………………………………………………………………………………………………………………………………………………………………………</w:t>
      </w:r>
    </w:p>
    <w:p w14:paraId="43210111" w14:textId="77777777" w:rsidR="00AF2F9E" w:rsidRPr="004F099C" w:rsidRDefault="00A478C2">
      <w:pPr>
        <w:pStyle w:val="Heading30"/>
        <w:keepNext/>
        <w:keepLines/>
        <w:shd w:val="clear" w:color="auto" w:fill="auto"/>
        <w:spacing w:before="0" w:after="0" w:line="461" w:lineRule="exact"/>
        <w:rPr>
          <w:rFonts w:asciiTheme="minorHAnsi" w:hAnsiTheme="minorHAnsi" w:cstheme="minorHAnsi"/>
        </w:rPr>
      </w:pPr>
      <w:bookmarkStart w:id="8" w:name="bookmark14"/>
      <w:r w:rsidRPr="004F099C">
        <w:rPr>
          <w:rFonts w:asciiTheme="minorHAnsi" w:hAnsiTheme="minorHAnsi" w:cstheme="minorHAnsi"/>
        </w:rPr>
        <w:t>Załączniki do wniosku</w:t>
      </w:r>
      <w:r w:rsidRPr="004F099C">
        <w:rPr>
          <w:rFonts w:asciiTheme="minorHAnsi" w:hAnsiTheme="minorHAnsi" w:cstheme="minorHAnsi"/>
          <w:vertAlign w:val="superscript"/>
        </w:rPr>
        <w:footnoteReference w:id="1"/>
      </w:r>
      <w:bookmarkEnd w:id="8"/>
    </w:p>
    <w:p w14:paraId="6432B5FA" w14:textId="77777777" w:rsidR="00AF2F9E" w:rsidRPr="004F099C" w:rsidRDefault="00A478C2">
      <w:pPr>
        <w:pStyle w:val="Heading30"/>
        <w:keepNext/>
        <w:keepLines/>
        <w:numPr>
          <w:ilvl w:val="0"/>
          <w:numId w:val="2"/>
        </w:numPr>
        <w:shd w:val="clear" w:color="auto" w:fill="auto"/>
        <w:tabs>
          <w:tab w:val="left" w:pos="488"/>
        </w:tabs>
        <w:spacing w:before="0" w:after="0" w:line="461" w:lineRule="exact"/>
        <w:rPr>
          <w:rFonts w:asciiTheme="minorHAnsi" w:hAnsiTheme="minorHAnsi" w:cstheme="minorHAnsi"/>
        </w:rPr>
      </w:pPr>
      <w:bookmarkStart w:id="9" w:name="bookmark15"/>
      <w:r w:rsidRPr="004F099C">
        <w:rPr>
          <w:rFonts w:asciiTheme="minorHAnsi" w:hAnsiTheme="minorHAnsi" w:cstheme="minorHAnsi"/>
        </w:rPr>
        <w:t xml:space="preserve">Oświadczenie podmiotu </w:t>
      </w:r>
      <w:r w:rsidRPr="004F099C">
        <w:rPr>
          <w:rFonts w:asciiTheme="minorHAnsi" w:hAnsiTheme="minorHAnsi" w:cstheme="minorHAnsi"/>
        </w:rPr>
        <w:t>potwierdzającego utrzymywanie pszczół</w:t>
      </w:r>
      <w:bookmarkEnd w:id="9"/>
    </w:p>
    <w:p w14:paraId="087C18A2" w14:textId="77777777" w:rsidR="00AF2F9E" w:rsidRPr="004F099C" w:rsidRDefault="00A478C2" w:rsidP="004F099C">
      <w:pPr>
        <w:pStyle w:val="Heading30"/>
        <w:keepNext/>
        <w:keepLines/>
        <w:numPr>
          <w:ilvl w:val="0"/>
          <w:numId w:val="2"/>
        </w:numPr>
        <w:shd w:val="clear" w:color="auto" w:fill="auto"/>
        <w:tabs>
          <w:tab w:val="left" w:pos="488"/>
        </w:tabs>
        <w:spacing w:before="0" w:after="0" w:line="461" w:lineRule="exact"/>
        <w:rPr>
          <w:rFonts w:asciiTheme="minorHAnsi" w:hAnsiTheme="minorHAnsi" w:cstheme="minorHAnsi"/>
        </w:rPr>
      </w:pPr>
      <w:bookmarkStart w:id="10" w:name="bookmark16"/>
      <w:r w:rsidRPr="004F099C">
        <w:rPr>
          <w:rFonts w:asciiTheme="minorHAnsi" w:hAnsiTheme="minorHAnsi" w:cstheme="minorHAnsi"/>
        </w:rPr>
        <w:t>Kopia zezwolenia na pobyt rezydenta długoterminowego WE udzielonego przez inne państwo członkowskie UE</w:t>
      </w:r>
      <w:bookmarkEnd w:id="10"/>
    </w:p>
    <w:p w14:paraId="636E81A8" w14:textId="77777777" w:rsidR="004F099C" w:rsidRDefault="004F099C">
      <w:pPr>
        <w:pStyle w:val="Heading30"/>
        <w:keepNext/>
        <w:keepLines/>
        <w:shd w:val="clear" w:color="auto" w:fill="auto"/>
        <w:spacing w:before="0" w:after="121" w:line="190" w:lineRule="exact"/>
      </w:pPr>
      <w:bookmarkStart w:id="11" w:name="bookmark17"/>
    </w:p>
    <w:p w14:paraId="079CDD3E" w14:textId="391934E9" w:rsidR="004F099C" w:rsidRPr="004F099C" w:rsidRDefault="004F099C" w:rsidP="004F099C">
      <w:pPr>
        <w:pStyle w:val="Heading30"/>
        <w:keepNext/>
        <w:keepLines/>
        <w:shd w:val="clear" w:color="auto" w:fill="auto"/>
        <w:spacing w:before="0" w:after="0" w:line="240" w:lineRule="auto"/>
        <w:ind w:left="4247"/>
        <w:rPr>
          <w:rFonts w:asciiTheme="minorHAnsi" w:hAnsiTheme="minorHAnsi" w:cstheme="minorHAnsi"/>
          <w:sz w:val="22"/>
          <w:szCs w:val="22"/>
        </w:rPr>
      </w:pPr>
      <w:r w:rsidRPr="004F099C">
        <w:rPr>
          <w:rFonts w:asciiTheme="minorHAnsi" w:hAnsiTheme="minorHAnsi" w:cstheme="minorHAnsi"/>
          <w:sz w:val="22"/>
          <w:szCs w:val="22"/>
        </w:rPr>
        <w:t>…………………………………</w:t>
      </w:r>
      <w:r>
        <w:rPr>
          <w:rFonts w:asciiTheme="minorHAnsi" w:hAnsiTheme="minorHAnsi" w:cstheme="minorHAnsi"/>
          <w:sz w:val="22"/>
          <w:szCs w:val="22"/>
        </w:rPr>
        <w:t>………………..</w:t>
      </w:r>
      <w:r w:rsidRPr="004F099C">
        <w:rPr>
          <w:rFonts w:asciiTheme="minorHAnsi" w:hAnsiTheme="minorHAnsi" w:cstheme="minorHAnsi"/>
          <w:sz w:val="22"/>
          <w:szCs w:val="22"/>
        </w:rPr>
        <w:t>………………………………………………..</w:t>
      </w:r>
    </w:p>
    <w:p w14:paraId="60B4CC52" w14:textId="4CF5E8B4" w:rsidR="004F099C" w:rsidRPr="00CE2C14" w:rsidRDefault="004F099C" w:rsidP="00CE2C14">
      <w:pPr>
        <w:pStyle w:val="Heading30"/>
        <w:keepNext/>
        <w:keepLines/>
        <w:shd w:val="clear" w:color="auto" w:fill="auto"/>
        <w:spacing w:before="0" w:after="0" w:line="240" w:lineRule="auto"/>
        <w:ind w:left="4956"/>
        <w:rPr>
          <w:rFonts w:asciiTheme="minorHAnsi" w:hAnsiTheme="minorHAnsi" w:cstheme="minorHAnsi"/>
          <w:sz w:val="16"/>
          <w:szCs w:val="16"/>
        </w:rPr>
      </w:pPr>
      <w:r w:rsidRPr="004F099C">
        <w:rPr>
          <w:rFonts w:asciiTheme="minorHAnsi" w:hAnsiTheme="minorHAnsi" w:cstheme="minorHAnsi"/>
          <w:sz w:val="16"/>
          <w:szCs w:val="16"/>
        </w:rPr>
        <w:t>(podpis wnioskodawcy lub osoby reprezentującej wnioskodawcę)</w:t>
      </w:r>
    </w:p>
    <w:p w14:paraId="21F3A766" w14:textId="27E03DEF" w:rsidR="00AF2F9E" w:rsidRPr="004F099C" w:rsidRDefault="00A478C2">
      <w:pPr>
        <w:pStyle w:val="Heading30"/>
        <w:keepNext/>
        <w:keepLines/>
        <w:shd w:val="clear" w:color="auto" w:fill="auto"/>
        <w:spacing w:before="0" w:after="121" w:line="190" w:lineRule="exact"/>
        <w:rPr>
          <w:rFonts w:asciiTheme="minorHAnsi" w:hAnsiTheme="minorHAnsi" w:cstheme="minorHAnsi"/>
          <w:sz w:val="18"/>
          <w:szCs w:val="18"/>
        </w:rPr>
      </w:pPr>
      <w:r w:rsidRPr="004F099C">
        <w:rPr>
          <w:rFonts w:asciiTheme="minorHAnsi" w:hAnsiTheme="minorHAnsi" w:cstheme="minorHAnsi"/>
          <w:sz w:val="18"/>
          <w:szCs w:val="18"/>
        </w:rPr>
        <w:t>Wyjaśnienia:</w:t>
      </w:r>
      <w:bookmarkEnd w:id="11"/>
    </w:p>
    <w:p w14:paraId="1B69BEC3" w14:textId="77777777" w:rsidR="00AF2F9E" w:rsidRPr="004F099C" w:rsidRDefault="00A478C2" w:rsidP="00E25CB8">
      <w:pPr>
        <w:pStyle w:val="Bodytext20"/>
        <w:numPr>
          <w:ilvl w:val="0"/>
          <w:numId w:val="3"/>
        </w:numPr>
        <w:shd w:val="clear" w:color="auto" w:fill="auto"/>
        <w:tabs>
          <w:tab w:val="left" w:pos="296"/>
        </w:tabs>
        <w:spacing w:before="0" w:after="0"/>
        <w:rPr>
          <w:rFonts w:asciiTheme="minorHAnsi" w:hAnsiTheme="minorHAnsi" w:cstheme="minorHAnsi"/>
          <w:sz w:val="18"/>
          <w:szCs w:val="18"/>
        </w:rPr>
      </w:pPr>
      <w:r w:rsidRPr="004F099C">
        <w:rPr>
          <w:rFonts w:asciiTheme="minorHAnsi" w:hAnsiTheme="minorHAnsi" w:cstheme="minorHAnsi"/>
          <w:sz w:val="18"/>
          <w:szCs w:val="18"/>
        </w:rPr>
        <w:t xml:space="preserve">Wypełniają producenci rolni objęci </w:t>
      </w:r>
      <w:r w:rsidRPr="004F099C">
        <w:rPr>
          <w:rFonts w:asciiTheme="minorHAnsi" w:hAnsiTheme="minorHAnsi" w:cstheme="minorHAnsi"/>
          <w:sz w:val="18"/>
          <w:szCs w:val="18"/>
        </w:rPr>
        <w:t>ewidencją gospodarstw rolnych w rozumieniu przepisów o krajowym systemie ewidencji producentów, ewidencji gospodarstw rolnych oraz ewidencji wniosków o przyznanie płatności, którzy posiadają numer identyfikacyjny nadany przez Agencję Restrukturyzacji i Modernizacji Rolnictwa.</w:t>
      </w:r>
    </w:p>
    <w:p w14:paraId="42C7F5FD" w14:textId="77777777" w:rsidR="00AF2F9E" w:rsidRPr="004F099C" w:rsidRDefault="00A478C2" w:rsidP="00E25CB8">
      <w:pPr>
        <w:pStyle w:val="Bodytext20"/>
        <w:numPr>
          <w:ilvl w:val="0"/>
          <w:numId w:val="3"/>
        </w:numPr>
        <w:shd w:val="clear" w:color="auto" w:fill="auto"/>
        <w:tabs>
          <w:tab w:val="left" w:pos="291"/>
        </w:tabs>
        <w:spacing w:before="0" w:after="0" w:line="170" w:lineRule="exact"/>
        <w:rPr>
          <w:rFonts w:asciiTheme="minorHAnsi" w:hAnsiTheme="minorHAnsi" w:cstheme="minorHAnsi"/>
          <w:sz w:val="18"/>
          <w:szCs w:val="18"/>
        </w:rPr>
      </w:pPr>
      <w:r w:rsidRPr="004F099C">
        <w:rPr>
          <w:rFonts w:asciiTheme="minorHAnsi" w:hAnsiTheme="minorHAnsi" w:cstheme="minorHAnsi"/>
          <w:sz w:val="18"/>
          <w:szCs w:val="18"/>
        </w:rPr>
        <w:t>Wpisać X tam gdzie to właściwe.</w:t>
      </w:r>
    </w:p>
    <w:p w14:paraId="0C34B8C4" w14:textId="77777777" w:rsidR="00AF2F9E" w:rsidRPr="004F099C" w:rsidRDefault="00A478C2" w:rsidP="00E25CB8">
      <w:pPr>
        <w:pStyle w:val="Bodytext20"/>
        <w:numPr>
          <w:ilvl w:val="0"/>
          <w:numId w:val="3"/>
        </w:numPr>
        <w:shd w:val="clear" w:color="auto" w:fill="auto"/>
        <w:tabs>
          <w:tab w:val="left" w:pos="296"/>
        </w:tabs>
        <w:spacing w:before="0" w:after="0"/>
        <w:rPr>
          <w:rFonts w:asciiTheme="minorHAnsi" w:hAnsiTheme="minorHAnsi" w:cstheme="minorHAnsi"/>
          <w:sz w:val="18"/>
          <w:szCs w:val="18"/>
        </w:rPr>
      </w:pPr>
      <w:r w:rsidRPr="004F099C">
        <w:rPr>
          <w:rFonts w:asciiTheme="minorHAnsi" w:hAnsiTheme="minorHAnsi" w:cstheme="minorHAnsi"/>
          <w:sz w:val="18"/>
          <w:szCs w:val="18"/>
        </w:rPr>
        <w:t xml:space="preserve">Dotyczy pieczywa cukierniczego, ciasta, ciastek, wyrobów cukierniczych oraz gotowych posiłków (potraw) </w:t>
      </w:r>
      <w:proofErr w:type="spellStart"/>
      <w:r w:rsidRPr="004F099C">
        <w:rPr>
          <w:rFonts w:asciiTheme="minorHAnsi" w:hAnsiTheme="minorHAnsi" w:cstheme="minorHAnsi"/>
          <w:sz w:val="18"/>
          <w:szCs w:val="18"/>
        </w:rPr>
        <w:t>niemięsnych</w:t>
      </w:r>
      <w:proofErr w:type="spellEnd"/>
      <w:r w:rsidRPr="004F099C">
        <w:rPr>
          <w:rFonts w:asciiTheme="minorHAnsi" w:hAnsiTheme="minorHAnsi" w:cstheme="minorHAnsi"/>
          <w:sz w:val="18"/>
          <w:szCs w:val="18"/>
        </w:rPr>
        <w:t>, w przypadku których do ich wytworzenia wykorzystano składniki pochodzenia zwierzęcego.</w:t>
      </w:r>
    </w:p>
    <w:p w14:paraId="58A0B36C" w14:textId="77777777" w:rsidR="004F099C" w:rsidRPr="004F099C" w:rsidRDefault="004F099C" w:rsidP="00E25CB8">
      <w:pPr>
        <w:pStyle w:val="Default"/>
        <w:numPr>
          <w:ilvl w:val="0"/>
          <w:numId w:val="3"/>
        </w:numPr>
        <w:rPr>
          <w:rFonts w:asciiTheme="minorHAnsi" w:hAnsiTheme="minorHAnsi" w:cstheme="minorHAnsi"/>
          <w:sz w:val="18"/>
          <w:szCs w:val="18"/>
        </w:rPr>
      </w:pPr>
      <w:r w:rsidRPr="004F099C">
        <w:rPr>
          <w:rFonts w:asciiTheme="minorHAnsi" w:hAnsiTheme="minorHAnsi" w:cstheme="minorHAnsi"/>
          <w:sz w:val="18"/>
          <w:szCs w:val="18"/>
        </w:rPr>
        <w:t xml:space="preserve">Wpisać X tam gdzie to właściwe. Jako załączniki do wniosku, zgodnie z art. 22 ust. 3 ustawy z dnia 16 grudnia 2005 r. o produktach pochodzenia zwierzęcego (Dz. U. z 2017 r. poz. 242), należy dołączyć: </w:t>
      </w:r>
    </w:p>
    <w:p w14:paraId="281021E8" w14:textId="6A39C257" w:rsidR="004F099C" w:rsidRPr="004F099C" w:rsidRDefault="00CE2C14" w:rsidP="004F099C">
      <w:pPr>
        <w:pStyle w:val="Default"/>
        <w:spacing w:after="39"/>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377488129" behindDoc="0" locked="0" layoutInCell="1" allowOverlap="1" wp14:anchorId="286E4B49" wp14:editId="6445F0F5">
                <wp:simplePos x="0" y="0"/>
                <wp:positionH relativeFrom="column">
                  <wp:posOffset>-10795</wp:posOffset>
                </wp:positionH>
                <wp:positionV relativeFrom="paragraph">
                  <wp:posOffset>17145</wp:posOffset>
                </wp:positionV>
                <wp:extent cx="90805" cy="90805"/>
                <wp:effectExtent l="9525" t="12700" r="13970" b="10795"/>
                <wp:wrapNone/>
                <wp:docPr id="20698386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6676" id="Rectangle 5" o:spid="_x0000_s1026" style="position:absolute;margin-left:-.85pt;margin-top:1.35pt;width:7.15pt;height:7.15pt;z-index:377488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"/>
            </w:pict>
          </mc:Fallback>
        </mc:AlternateContent>
      </w:r>
      <w:r w:rsidR="00E25CB8">
        <w:rPr>
          <w:rFonts w:asciiTheme="minorHAnsi" w:hAnsiTheme="minorHAnsi" w:cstheme="minorHAnsi"/>
          <w:sz w:val="18"/>
          <w:szCs w:val="18"/>
        </w:rPr>
        <w:t xml:space="preserve">     </w:t>
      </w:r>
      <w:r w:rsidR="004F099C" w:rsidRPr="004F099C">
        <w:rPr>
          <w:rFonts w:asciiTheme="minorHAnsi" w:hAnsiTheme="minorHAnsi" w:cstheme="minorHAnsi"/>
          <w:sz w:val="18"/>
          <w:szCs w:val="18"/>
        </w:rPr>
        <w:t>Kopię zezwolenia na pobyt rezydenta długoterminowego WE udzielonego przez inne państwo członkowskie Unii Europejskiej w przypadku, gdy wnioskodawca będący cudzoziemcem, w rozumieniu ustawy z dnia 12 grudnia 2013 r. o cudzoziemcach (</w:t>
      </w:r>
      <w:proofErr w:type="spellStart"/>
      <w:r w:rsidR="004F099C" w:rsidRPr="004F099C">
        <w:rPr>
          <w:rFonts w:asciiTheme="minorHAnsi" w:hAnsiTheme="minorHAnsi" w:cstheme="minorHAnsi"/>
          <w:sz w:val="18"/>
          <w:szCs w:val="18"/>
        </w:rPr>
        <w:t>Dz.U.poz</w:t>
      </w:r>
      <w:proofErr w:type="spellEnd"/>
      <w:r w:rsidR="004F099C" w:rsidRPr="004F099C">
        <w:rPr>
          <w:rFonts w:asciiTheme="minorHAnsi" w:hAnsiTheme="minorHAnsi" w:cstheme="minorHAnsi"/>
          <w:sz w:val="18"/>
          <w:szCs w:val="18"/>
        </w:rPr>
        <w:t xml:space="preserve">. 1650 oraz z 2014 r. poz. 463 i 1004), zamierza prowadzić działalność gospodarczą na podstawie obowiązujących w tym zakresie na terytorium Rzeczypospolitej Polskiej, albo </w:t>
      </w:r>
    </w:p>
    <w:p w14:paraId="5DA0E01D" w14:textId="14C442FC" w:rsidR="00AF2F9E" w:rsidRPr="004F099C" w:rsidRDefault="00CE2C14" w:rsidP="004F099C">
      <w:pPr>
        <w:pStyle w:val="Defaul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377489153" behindDoc="0" locked="0" layoutInCell="1" allowOverlap="1" wp14:anchorId="5EDAE662" wp14:editId="36D7EDA2">
                <wp:simplePos x="0" y="0"/>
                <wp:positionH relativeFrom="column">
                  <wp:posOffset>-20320</wp:posOffset>
                </wp:positionH>
                <wp:positionV relativeFrom="paragraph">
                  <wp:posOffset>24765</wp:posOffset>
                </wp:positionV>
                <wp:extent cx="90805" cy="90805"/>
                <wp:effectExtent l="9525" t="12700" r="13970" b="10795"/>
                <wp:wrapNone/>
                <wp:docPr id="8204764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3174C" id="Rectangle 6" o:spid="_x0000_s1026" style="position:absolute;margin-left:-1.6pt;margin-top:1.95pt;width:7.15pt;height:7.15pt;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"/>
            </w:pict>
          </mc:Fallback>
        </mc:AlternateContent>
      </w:r>
      <w:r w:rsidR="00E25CB8">
        <w:rPr>
          <w:rFonts w:asciiTheme="minorHAnsi" w:hAnsiTheme="minorHAnsi" w:cstheme="minorHAnsi"/>
          <w:sz w:val="18"/>
          <w:szCs w:val="18"/>
        </w:rPr>
        <w:t xml:space="preserve">     </w:t>
      </w:r>
      <w:r w:rsidR="004F099C" w:rsidRPr="004F099C">
        <w:rPr>
          <w:rFonts w:asciiTheme="minorHAnsi" w:hAnsiTheme="minorHAnsi" w:cstheme="minorHAnsi"/>
          <w:sz w:val="18"/>
          <w:szCs w:val="18"/>
        </w:rPr>
        <w:t xml:space="preserve">oświadczenie podmiotu potwierdzającego utrzymywanie pszczół, jeżeli wniosek jest składany przez podmiot niepodlegający obowiązkowi: wpisu do Krajowego Rejestru Sądowego, wpisu do Centralnej Ewidencji i Informacji o Działalności Gospodarczej, uzyskania zezwolenia na pobyt rezydenta długoterminowego WE udzielonego przez inne państwo członkowskie UE. </w:t>
      </w:r>
    </w:p>
    <w:p w14:paraId="077AEAD3" w14:textId="77777777" w:rsidR="004F099C" w:rsidRDefault="004F099C" w:rsidP="004F099C">
      <w:pPr>
        <w:pStyle w:val="Default"/>
        <w:rPr>
          <w:sz w:val="18"/>
          <w:szCs w:val="18"/>
        </w:rPr>
      </w:pPr>
    </w:p>
    <w:p w14:paraId="54462A14" w14:textId="77777777" w:rsidR="004F099C" w:rsidRDefault="004F099C" w:rsidP="004F099C">
      <w:pPr>
        <w:pStyle w:val="Default"/>
        <w:jc w:val="center"/>
        <w:rPr>
          <w:rFonts w:asciiTheme="minorHAnsi" w:hAnsiTheme="minorHAnsi" w:cstheme="minorHAnsi"/>
          <w:u w:val="single"/>
        </w:rPr>
      </w:pPr>
      <w:r w:rsidRPr="004F099C">
        <w:rPr>
          <w:rFonts w:asciiTheme="minorHAnsi" w:hAnsiTheme="minorHAnsi" w:cstheme="minorHAnsi"/>
          <w:u w:val="single"/>
        </w:rPr>
        <w:t xml:space="preserve">Składając wniosek należy dokonać opłaty skarbowej w wysokości 10,00 zł w Urzędzie Miasta Olsztyna </w:t>
      </w:r>
    </w:p>
    <w:p w14:paraId="0002368F" w14:textId="7439462D" w:rsidR="004F099C" w:rsidRDefault="004F099C" w:rsidP="004F099C">
      <w:pPr>
        <w:pStyle w:val="Default"/>
        <w:jc w:val="center"/>
        <w:rPr>
          <w:rFonts w:asciiTheme="minorHAnsi" w:hAnsiTheme="minorHAnsi" w:cstheme="minorHAnsi"/>
          <w:u w:val="single"/>
        </w:rPr>
      </w:pPr>
      <w:r w:rsidRPr="004F099C">
        <w:rPr>
          <w:rFonts w:asciiTheme="minorHAnsi" w:hAnsiTheme="minorHAnsi" w:cstheme="minorHAnsi"/>
          <w:u w:val="single"/>
        </w:rPr>
        <w:t>lub na konto Urzędu Miasta Olsztyna nr 09 1030 1508 0000 0008 2310 0003</w:t>
      </w:r>
    </w:p>
    <w:p w14:paraId="16F6B9EF" w14:textId="77777777" w:rsidR="004F099C" w:rsidRDefault="004F099C" w:rsidP="004F099C">
      <w:pPr>
        <w:pStyle w:val="Default"/>
        <w:jc w:val="center"/>
        <w:rPr>
          <w:rFonts w:asciiTheme="minorHAnsi" w:hAnsiTheme="minorHAnsi" w:cstheme="minorHAnsi"/>
          <w:u w:val="single"/>
        </w:rPr>
      </w:pPr>
    </w:p>
    <w:p w14:paraId="452192E3" w14:textId="31239049" w:rsidR="00E25CB8" w:rsidRPr="00E25CB8" w:rsidRDefault="00E25CB8" w:rsidP="00E25CB8">
      <w:pPr>
        <w:pStyle w:val="Nagwek1"/>
        <w:spacing w:line="276" w:lineRule="auto"/>
        <w:jc w:val="center"/>
        <w:rPr>
          <w:rFonts w:ascii="Arial" w:hAnsi="Arial" w:cs="Arial"/>
          <w:b w:val="0"/>
          <w:bCs w:val="0"/>
          <w:sz w:val="18"/>
          <w:szCs w:val="18"/>
        </w:rPr>
      </w:pPr>
      <w:r w:rsidRPr="00E25CB8">
        <w:rPr>
          <w:rFonts w:ascii="Arial" w:hAnsi="Arial" w:cs="Arial"/>
          <w:b w:val="0"/>
          <w:bCs w:val="0"/>
          <w:sz w:val="18"/>
          <w:szCs w:val="18"/>
        </w:rPr>
        <w:t>Klauzula informacyjna dla klientów Powiatowego Inspektoratu Weterynarii w Olsztynie</w:t>
      </w:r>
    </w:p>
    <w:p w14:paraId="340CF56B" w14:textId="77777777" w:rsidR="00E25CB8" w:rsidRPr="00E25CB8" w:rsidRDefault="00E25CB8" w:rsidP="00E25CB8">
      <w:pPr>
        <w:spacing w:line="276" w:lineRule="auto"/>
        <w:rPr>
          <w:rFonts w:ascii="Arial" w:hAnsi="Arial" w:cs="Arial"/>
          <w:sz w:val="16"/>
          <w:szCs w:val="16"/>
        </w:rPr>
      </w:pPr>
    </w:p>
    <w:p w14:paraId="75CCEAFB" w14:textId="3E494722" w:rsidR="00E25CB8" w:rsidRPr="00E25CB8" w:rsidRDefault="00E25CB8" w:rsidP="00E25CB8">
      <w:pPr>
        <w:spacing w:line="276" w:lineRule="auto"/>
        <w:jc w:val="both"/>
        <w:rPr>
          <w:rFonts w:ascii="Arial" w:hAnsi="Arial" w:cs="Arial"/>
          <w:sz w:val="16"/>
          <w:szCs w:val="16"/>
        </w:rPr>
      </w:pPr>
      <w:r w:rsidRPr="00E25CB8">
        <w:rPr>
          <w:rFonts w:ascii="Arial" w:hAnsi="Arial" w:cs="Arial"/>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515F889B"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 xml:space="preserve">administratorem Pani/Pana danych osobowych jest Powiatowy Lekarz Weterynarii w Olsztynie z siedzibą w Olsztynie, ul. Lubelska 16. Kontakt z administratorem jest możliwy pod nr telefonu 089 533 14 11 lub e-mail: plw@olsztyn.piw.gov.pl lub poprzez skrytka </w:t>
      </w:r>
      <w:proofErr w:type="spellStart"/>
      <w:r w:rsidRPr="00E25CB8">
        <w:rPr>
          <w:rFonts w:ascii="Arial" w:hAnsi="Arial" w:cs="Arial"/>
          <w:sz w:val="16"/>
          <w:szCs w:val="16"/>
        </w:rPr>
        <w:t>Epuap</w:t>
      </w:r>
      <w:proofErr w:type="spellEnd"/>
      <w:r w:rsidRPr="00E25CB8">
        <w:rPr>
          <w:rFonts w:ascii="Arial" w:hAnsi="Arial" w:cs="Arial"/>
          <w:sz w:val="16"/>
          <w:szCs w:val="16"/>
        </w:rPr>
        <w:t>: /</w:t>
      </w:r>
      <w:proofErr w:type="spellStart"/>
      <w:r w:rsidRPr="00E25CB8">
        <w:rPr>
          <w:rFonts w:ascii="Arial" w:hAnsi="Arial" w:cs="Arial"/>
          <w:sz w:val="16"/>
          <w:szCs w:val="16"/>
        </w:rPr>
        <w:t>Piwolsztyn</w:t>
      </w:r>
      <w:proofErr w:type="spellEnd"/>
      <w:r w:rsidRPr="00E25CB8">
        <w:rPr>
          <w:rFonts w:ascii="Arial" w:hAnsi="Arial" w:cs="Arial"/>
          <w:sz w:val="16"/>
          <w:szCs w:val="16"/>
        </w:rPr>
        <w:t>/ESP.</w:t>
      </w:r>
    </w:p>
    <w:p w14:paraId="59089207"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w sprawach związanych z danymi osobowymi prosimy kontaktować się z Inspektorem ochrony danych korespondencyjnie na adres e-mail: iod@olsztyn.piw.gov.pl</w:t>
      </w:r>
    </w:p>
    <w:p w14:paraId="38D6E9B7"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Pani/Pana dane osobowe przetwarzane będą w celu realizacji ustawowych zadań Inspektoratu, a mianowicie:</w:t>
      </w:r>
    </w:p>
    <w:p w14:paraId="27D0DCC9" w14:textId="77777777" w:rsidR="00E25CB8" w:rsidRPr="00E25CB8" w:rsidRDefault="00E25CB8" w:rsidP="00E25CB8">
      <w:pPr>
        <w:widowControl/>
        <w:numPr>
          <w:ilvl w:val="0"/>
          <w:numId w:val="5"/>
        </w:numPr>
        <w:spacing w:line="276" w:lineRule="auto"/>
        <w:ind w:left="567"/>
        <w:jc w:val="both"/>
        <w:rPr>
          <w:rFonts w:ascii="Arial" w:hAnsi="Arial" w:cs="Arial"/>
          <w:sz w:val="16"/>
          <w:szCs w:val="16"/>
        </w:rPr>
      </w:pPr>
      <w:r w:rsidRPr="00E25CB8">
        <w:rPr>
          <w:rFonts w:ascii="Arial" w:hAnsi="Arial" w:cs="Arial"/>
          <w:sz w:val="16"/>
          <w:szCs w:val="16"/>
        </w:rPr>
        <w:t>wypełniania obowiązku prawnego ciążącego na Administratorze w związku z realizowaniem zadań przez Powiatowy Inspektorat Weterynarii w Olsztynie w oparciu m.in. o przepisy Ustawy o Inspekcji Weterynaryjnej z dnia 29 stycznia 2004 r., Ustawy o ochronie zdrowia zwierząt i zwalczaniu chorób zakaźnych zwierząt z dnia 11 marca 2004 r., Ustawy o produktach pochodzenia zwierzęcego z dnia 16 grudnia 2005 r., Ustawy o paszach z dnia 22 lipca 2006 r. oraz Ustawy o systemie identyfikacji i rejestracji zwierząt z dnia 2 kwietnia 2004 r., tj. na podstawie art. 6 ust. 1 lit. c RODO,</w:t>
      </w:r>
    </w:p>
    <w:p w14:paraId="716A9B77" w14:textId="24FACCC8" w:rsidR="00E25CB8" w:rsidRPr="00E25CB8" w:rsidRDefault="00E25CB8" w:rsidP="00E25CB8">
      <w:pPr>
        <w:widowControl/>
        <w:numPr>
          <w:ilvl w:val="0"/>
          <w:numId w:val="5"/>
        </w:numPr>
        <w:spacing w:line="276" w:lineRule="auto"/>
        <w:ind w:left="567"/>
        <w:jc w:val="both"/>
        <w:rPr>
          <w:rFonts w:ascii="Arial" w:hAnsi="Arial" w:cs="Arial"/>
          <w:sz w:val="16"/>
          <w:szCs w:val="16"/>
        </w:rPr>
      </w:pPr>
      <w:r w:rsidRPr="00E25CB8">
        <w:rPr>
          <w:rFonts w:ascii="Arial" w:hAnsi="Arial" w:cs="Arial"/>
          <w:sz w:val="16"/>
          <w:szCs w:val="16"/>
        </w:rPr>
        <w:t>wykonywania zadania realizowanego w interesie publicznym lub w ramach sprawowania władzy publicznej powierzonej administratorowi w związku z realizowaniem zadań przez Powiatowy Inspektorat Weterynarii w Olsztynie na podstawie art. 6 ust. 1 lit. e Rozporządzenia.</w:t>
      </w:r>
    </w:p>
    <w:p w14:paraId="21DB1CDE"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odbiorcami Pani/Pana danych osobowych będą wyłącznie podmioty uprawnione do uzyskania danych osobowych na podstawie odrębnych przepisów prawa, uprawnione organy publiczne, podmioty dostarczające korespondencję, podmioty wykonujące usługi brakowania dokumentacji, podmioty świadczące usługi zdrowotne oraz podmioty świadczące usługi informatyczne w zakresie systemów przetwarzających dane osobowe.</w:t>
      </w:r>
    </w:p>
    <w:p w14:paraId="6DEF3535"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 xml:space="preserve">Pani/Pana dane osobowe przechowywane będą przez okres określony przepisami prawa,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 oparciu o klasyfikację i kwalifikację dokumentacji w jednolitym rzeczowym wykazie akt. Okres przetwarzania danych osobowych zgodnie z Instrukcją Kancelaryjną </w:t>
      </w:r>
    </w:p>
    <w:p w14:paraId="0CD913D0"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shd w:val="clear" w:color="auto" w:fill="FFFFFF"/>
        </w:rPr>
        <w:t>w każdym czasie przysługuje Pan/Pani prawo dostępu do swoich danych osobowych, jak również prawo żądania ich sprostowania, a także prawo do usunięcia danych i ograniczenia przetwarzania danych i wyrażenia sprzeciwu</w:t>
      </w:r>
      <w:r w:rsidRPr="00E25CB8">
        <w:rPr>
          <w:rFonts w:ascii="Arial" w:hAnsi="Arial" w:cs="Arial"/>
          <w:sz w:val="16"/>
          <w:szCs w:val="16"/>
        </w:rPr>
        <w:t xml:space="preserve"> </w:t>
      </w:r>
      <w:r w:rsidRPr="00E25CB8">
        <w:rPr>
          <w:rFonts w:ascii="Arial" w:hAnsi="Arial" w:cs="Arial"/>
          <w:sz w:val="16"/>
          <w:szCs w:val="16"/>
          <w:shd w:val="clear" w:color="auto" w:fill="FFFFFF"/>
        </w:rPr>
        <w:t>w przypadkach określonych odpowiednio w art. 17 i art. 18 i art. 21 RODO.</w:t>
      </w:r>
    </w:p>
    <w:p w14:paraId="7ED9D937"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ma Pani/Pan prawo wniesienia skargi do organu nadzorczego, tj. Prezesa Urzędu Ochrony Danych Osobowych, ul Stawki 2 00-193 Warszawa.</w:t>
      </w:r>
    </w:p>
    <w:p w14:paraId="066F1E33" w14:textId="77777777" w:rsidR="00E25CB8" w:rsidRPr="00E25CB8" w:rsidRDefault="00E25CB8" w:rsidP="00E25CB8">
      <w:pPr>
        <w:widowControl/>
        <w:numPr>
          <w:ilvl w:val="0"/>
          <w:numId w:val="4"/>
        </w:numPr>
        <w:spacing w:line="276" w:lineRule="auto"/>
        <w:ind w:left="284"/>
        <w:jc w:val="both"/>
        <w:rPr>
          <w:rFonts w:ascii="Arial" w:hAnsi="Arial" w:cs="Arial"/>
          <w:sz w:val="16"/>
          <w:szCs w:val="16"/>
        </w:rPr>
      </w:pPr>
      <w:r w:rsidRPr="00E25CB8">
        <w:rPr>
          <w:rFonts w:ascii="Arial" w:hAnsi="Arial" w:cs="Arial"/>
          <w:sz w:val="16"/>
          <w:szCs w:val="16"/>
        </w:rPr>
        <w:t>podanie danych osobowych w zakresie wymaganym ustawodawstwem jest obligatoryjne, a konsekwencją niepodania danych będzie uniemożliwienie realizacji wymogów określonych przepisami prawa.</w:t>
      </w:r>
    </w:p>
    <w:p w14:paraId="2DCD6079" w14:textId="77777777" w:rsidR="00E25CB8" w:rsidRPr="00C0565E" w:rsidRDefault="00E25CB8" w:rsidP="00E25CB8">
      <w:pPr>
        <w:pStyle w:val="Default"/>
        <w:jc w:val="right"/>
        <w:rPr>
          <w:rFonts w:asciiTheme="minorHAnsi" w:hAnsiTheme="minorHAnsi" w:cstheme="minorHAnsi"/>
          <w:sz w:val="20"/>
          <w:szCs w:val="20"/>
        </w:rPr>
      </w:pPr>
    </w:p>
    <w:p w14:paraId="6588460A" w14:textId="661AD0E9" w:rsidR="004F099C" w:rsidRDefault="00E25CB8" w:rsidP="00E25CB8">
      <w:pPr>
        <w:pStyle w:val="Default"/>
        <w:jc w:val="right"/>
        <w:rPr>
          <w:rFonts w:asciiTheme="minorHAnsi" w:hAnsiTheme="minorHAnsi" w:cstheme="minorHAnsi"/>
        </w:rPr>
      </w:pPr>
      <w:r w:rsidRPr="00E25CB8">
        <w:rPr>
          <w:rFonts w:asciiTheme="minorHAnsi" w:hAnsiTheme="minorHAnsi" w:cstheme="minorHAnsi"/>
        </w:rPr>
        <w:t>………………………………………………………</w:t>
      </w:r>
    </w:p>
    <w:p w14:paraId="46D3A869" w14:textId="528C2957" w:rsidR="00E25CB8" w:rsidRPr="00E25CB8" w:rsidRDefault="00E25CB8" w:rsidP="00E25CB8">
      <w:pPr>
        <w:pStyle w:val="Default"/>
        <w:ind w:left="6372" w:firstLine="708"/>
        <w:jc w:val="center"/>
        <w:rPr>
          <w:rFonts w:asciiTheme="minorHAnsi" w:hAnsiTheme="minorHAnsi" w:cstheme="minorHAnsi"/>
          <w:sz w:val="16"/>
          <w:szCs w:val="16"/>
        </w:rPr>
      </w:pPr>
      <w:r w:rsidRPr="00E25CB8">
        <w:rPr>
          <w:rFonts w:asciiTheme="minorHAnsi" w:hAnsiTheme="minorHAnsi" w:cstheme="minorHAnsi"/>
          <w:sz w:val="16"/>
          <w:szCs w:val="16"/>
        </w:rPr>
        <w:t>(czytelny, własnoręczny podpis)</w:t>
      </w:r>
    </w:p>
    <w:sectPr w:rsidR="00E25CB8" w:rsidRPr="00E25CB8" w:rsidSect="00E25CB8">
      <w:footnotePr>
        <w:numStart w:val="5"/>
      </w:footnotePr>
      <w:pgSz w:w="11900" w:h="16840"/>
      <w:pgMar w:top="537" w:right="528" w:bottom="142" w:left="9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49A5C" w14:textId="77777777" w:rsidR="00A478C2" w:rsidRDefault="00A478C2">
      <w:r>
        <w:separator/>
      </w:r>
    </w:p>
  </w:endnote>
  <w:endnote w:type="continuationSeparator" w:id="0">
    <w:p w14:paraId="246EB057" w14:textId="77777777" w:rsidR="00A478C2" w:rsidRDefault="00A4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949BA" w14:textId="77777777" w:rsidR="00AF2F9E" w:rsidRDefault="00A478C2">
      <w:r>
        <w:separator/>
      </w:r>
    </w:p>
  </w:footnote>
  <w:footnote w:type="continuationSeparator" w:id="0">
    <w:p w14:paraId="592F7D75" w14:textId="77777777" w:rsidR="00AF2F9E" w:rsidRDefault="00A478C2">
      <w:r>
        <w:continuationSeparator/>
      </w:r>
    </w:p>
  </w:footnote>
  <w:footnote w:id="1">
    <w:p w14:paraId="008D7ACD" w14:textId="118F660A" w:rsidR="00AF2F9E" w:rsidRPr="004F099C" w:rsidRDefault="00AF2F9E" w:rsidP="004F099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47A"/>
    <w:multiLevelType w:val="hybridMultilevel"/>
    <w:tmpl w:val="683E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8B1615"/>
    <w:multiLevelType w:val="hybridMultilevel"/>
    <w:tmpl w:val="A2A87CC8"/>
    <w:lvl w:ilvl="0" w:tplc="A192F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58F5076"/>
    <w:multiLevelType w:val="multilevel"/>
    <w:tmpl w:val="22FA1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7E626F"/>
    <w:multiLevelType w:val="multilevel"/>
    <w:tmpl w:val="07BAA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DD3258"/>
    <w:multiLevelType w:val="multilevel"/>
    <w:tmpl w:val="127EB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8289309">
    <w:abstractNumId w:val="3"/>
  </w:num>
  <w:num w:numId="2" w16cid:durableId="1453136428">
    <w:abstractNumId w:val="4"/>
  </w:num>
  <w:num w:numId="3" w16cid:durableId="1782215635">
    <w:abstractNumId w:val="2"/>
  </w:num>
  <w:num w:numId="4" w16cid:durableId="267935461">
    <w:abstractNumId w:val="0"/>
  </w:num>
  <w:num w:numId="5" w16cid:durableId="114362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numStart w:val="5"/>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9E"/>
    <w:rsid w:val="00174242"/>
    <w:rsid w:val="004F099C"/>
    <w:rsid w:val="00A478C2"/>
    <w:rsid w:val="00AF2F9E"/>
    <w:rsid w:val="00C0565E"/>
    <w:rsid w:val="00CB115B"/>
    <w:rsid w:val="00CE2C14"/>
    <w:rsid w:val="00E25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015EF1EB"/>
  <w15:docId w15:val="{0AE6F252-2187-4906-B9D7-EF1ABAD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E25CB8"/>
    <w:pPr>
      <w:keepNext/>
      <w:widowControl/>
      <w:outlineLvl w:val="0"/>
    </w:pPr>
    <w:rPr>
      <w:rFonts w:ascii="Times New Roman" w:eastAsia="Times New Roman" w:hAnsi="Times New Roman" w:cs="Times New Roman"/>
      <w:b/>
      <w:bCs/>
      <w:color w:val="auto"/>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Bodytext4Exact">
    <w:name w:val="Body text (4) Exact"/>
    <w:basedOn w:val="Domylnaczcionkaakapitu"/>
    <w:link w:val="Bodytext4"/>
    <w:rPr>
      <w:rFonts w:ascii="Times New Roman" w:eastAsia="Times New Roman" w:hAnsi="Times New Roman" w:cs="Times New Roman"/>
      <w:b w:val="0"/>
      <w:bCs w:val="0"/>
      <w:i w:val="0"/>
      <w:iCs w:val="0"/>
      <w:smallCaps w:val="0"/>
      <w:strike w:val="0"/>
      <w:sz w:val="19"/>
      <w:szCs w:val="19"/>
      <w:u w:val="none"/>
    </w:rPr>
  </w:style>
  <w:style w:type="character" w:customStyle="1" w:styleId="Heading3Exact">
    <w:name w:val="Heading #3 Exact"/>
    <w:basedOn w:val="Domylnaczcionkaakapitu"/>
    <w:rPr>
      <w:rFonts w:ascii="Times New Roman" w:eastAsia="Times New Roman" w:hAnsi="Times New Roman" w:cs="Times New Roman"/>
      <w:b w:val="0"/>
      <w:bCs w:val="0"/>
      <w:i w:val="0"/>
      <w:iCs w:val="0"/>
      <w:smallCaps w:val="0"/>
      <w:strike w:val="0"/>
      <w:sz w:val="19"/>
      <w:szCs w:val="19"/>
      <w:u w:val="none"/>
    </w:rPr>
  </w:style>
  <w:style w:type="character" w:customStyle="1" w:styleId="Heading3Exact0">
    <w:name w:val="Heading #3 Exact"/>
    <w:basedOn w:val="Heading3"/>
    <w:rPr>
      <w:rFonts w:ascii="Times New Roman" w:eastAsia="Times New Roman" w:hAnsi="Times New Roman" w:cs="Times New Roman"/>
      <w:b w:val="0"/>
      <w:bCs w:val="0"/>
      <w:i w:val="0"/>
      <w:iCs w:val="0"/>
      <w:smallCaps w:val="0"/>
      <w:strike w:val="0"/>
      <w:sz w:val="19"/>
      <w:szCs w:val="19"/>
      <w:u w:val="singl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25pt">
    <w:name w:val="Body text (2) + 25 pt"/>
    <w:basedOn w:val="Bodytext2"/>
    <w:rPr>
      <w:rFonts w:ascii="Times New Roman" w:eastAsia="Times New Roman" w:hAnsi="Times New Roman" w:cs="Times New Roman"/>
      <w:b w:val="0"/>
      <w:bCs w:val="0"/>
      <w:i w:val="0"/>
      <w:iCs w:val="0"/>
      <w:smallCaps w:val="0"/>
      <w:strike w:val="0"/>
      <w:color w:val="000000"/>
      <w:spacing w:val="0"/>
      <w:w w:val="100"/>
      <w:position w:val="0"/>
      <w:sz w:val="50"/>
      <w:szCs w:val="50"/>
      <w:u w:val="none"/>
      <w:lang w:val="pl-PL" w:eastAsia="pl-PL" w:bidi="pl-PL"/>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Bodytext275ptItalic">
    <w:name w:val="Body text (2) + 7;5 pt;Italic"/>
    <w:basedOn w:val="Bodytext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Bodytext275ptSpacing0pt">
    <w:name w:val="Body text (2) + 7;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omylnaczcionkaakapitu"/>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Domylnaczcionkaakapitu"/>
    <w:link w:val="Bodytext30"/>
    <w:rPr>
      <w:rFonts w:ascii="Times New Roman" w:eastAsia="Times New Roman" w:hAnsi="Times New Roman" w:cs="Times New Roman"/>
      <w:b w:val="0"/>
      <w:bCs w:val="0"/>
      <w:i/>
      <w:iCs/>
      <w:smallCaps w:val="0"/>
      <w:strike w:val="0"/>
      <w:sz w:val="15"/>
      <w:szCs w:val="15"/>
      <w:u w:val="non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sz w:val="19"/>
      <w:szCs w:val="19"/>
      <w:u w:val="none"/>
    </w:rPr>
  </w:style>
  <w:style w:type="character" w:customStyle="1" w:styleId="Bodytext3Spacing0pt">
    <w:name w:val="Body text (3) + Spacing 0 pt"/>
    <w:basedOn w:val="Bodytext3"/>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paragraph" w:customStyle="1" w:styleId="Footnote0">
    <w:name w:val="Footnote"/>
    <w:basedOn w:val="Normalny"/>
    <w:link w:val="Footnote"/>
    <w:pPr>
      <w:shd w:val="clear" w:color="auto" w:fill="FFFFFF"/>
      <w:spacing w:line="211" w:lineRule="exact"/>
      <w:ind w:hanging="360"/>
      <w:jc w:val="both"/>
    </w:pPr>
    <w:rPr>
      <w:rFonts w:ascii="Times New Roman" w:eastAsia="Times New Roman" w:hAnsi="Times New Roman" w:cs="Times New Roman"/>
      <w:sz w:val="17"/>
      <w:szCs w:val="17"/>
    </w:rPr>
  </w:style>
  <w:style w:type="paragraph" w:customStyle="1" w:styleId="Bodytext4">
    <w:name w:val="Body text (4)"/>
    <w:basedOn w:val="Normalny"/>
    <w:link w:val="Bodytext4Exact"/>
    <w:pPr>
      <w:shd w:val="clear" w:color="auto" w:fill="FFFFFF"/>
      <w:spacing w:after="120" w:line="0" w:lineRule="atLeast"/>
    </w:pPr>
    <w:rPr>
      <w:rFonts w:ascii="Times New Roman" w:eastAsia="Times New Roman" w:hAnsi="Times New Roman" w:cs="Times New Roman"/>
      <w:sz w:val="19"/>
      <w:szCs w:val="19"/>
    </w:rPr>
  </w:style>
  <w:style w:type="paragraph" w:customStyle="1" w:styleId="Heading30">
    <w:name w:val="Heading #3"/>
    <w:basedOn w:val="Normalny"/>
    <w:link w:val="Heading3"/>
    <w:pPr>
      <w:shd w:val="clear" w:color="auto" w:fill="FFFFFF"/>
      <w:spacing w:before="120" w:after="480" w:line="0" w:lineRule="atLeast"/>
      <w:jc w:val="both"/>
      <w:outlineLvl w:val="2"/>
    </w:pPr>
    <w:rPr>
      <w:rFonts w:ascii="Times New Roman" w:eastAsia="Times New Roman" w:hAnsi="Times New Roman" w:cs="Times New Roman"/>
      <w:sz w:val="19"/>
      <w:szCs w:val="19"/>
    </w:rPr>
  </w:style>
  <w:style w:type="paragraph" w:customStyle="1" w:styleId="Bodytext20">
    <w:name w:val="Body text (2)"/>
    <w:basedOn w:val="Normalny"/>
    <w:link w:val="Bodytext2"/>
    <w:pPr>
      <w:shd w:val="clear" w:color="auto" w:fill="FFFFFF"/>
      <w:spacing w:before="180" w:after="180" w:line="206" w:lineRule="exact"/>
      <w:jc w:val="both"/>
    </w:pPr>
    <w:rPr>
      <w:rFonts w:ascii="Times New Roman" w:eastAsia="Times New Roman" w:hAnsi="Times New Roman" w:cs="Times New Roman"/>
      <w:sz w:val="17"/>
      <w:szCs w:val="17"/>
    </w:rPr>
  </w:style>
  <w:style w:type="paragraph" w:customStyle="1" w:styleId="Heading10">
    <w:name w:val="Heading #1"/>
    <w:basedOn w:val="Normalny"/>
    <w:link w:val="Heading1"/>
    <w:pPr>
      <w:shd w:val="clear" w:color="auto" w:fill="FFFFFF"/>
      <w:spacing w:after="300" w:line="0" w:lineRule="atLeast"/>
      <w:jc w:val="center"/>
      <w:outlineLvl w:val="0"/>
    </w:pPr>
    <w:rPr>
      <w:rFonts w:ascii="Times New Roman" w:eastAsia="Times New Roman" w:hAnsi="Times New Roman" w:cs="Times New Roman"/>
      <w:b/>
      <w:bCs/>
      <w:sz w:val="22"/>
      <w:szCs w:val="22"/>
    </w:rPr>
  </w:style>
  <w:style w:type="paragraph" w:customStyle="1" w:styleId="Heading20">
    <w:name w:val="Heading #2"/>
    <w:basedOn w:val="Normalny"/>
    <w:link w:val="Heading2"/>
    <w:pPr>
      <w:shd w:val="clear" w:color="auto" w:fill="FFFFFF"/>
      <w:spacing w:before="300" w:line="346" w:lineRule="exact"/>
      <w:jc w:val="center"/>
      <w:outlineLvl w:val="1"/>
    </w:pPr>
    <w:rPr>
      <w:rFonts w:ascii="Times New Roman" w:eastAsia="Times New Roman" w:hAnsi="Times New Roman" w:cs="Times New Roman"/>
      <w:b/>
      <w:bCs/>
      <w:sz w:val="20"/>
      <w:szCs w:val="20"/>
    </w:rPr>
  </w:style>
  <w:style w:type="paragraph" w:customStyle="1" w:styleId="Bodytext30">
    <w:name w:val="Body text (3)"/>
    <w:basedOn w:val="Normalny"/>
    <w:link w:val="Bodytext3"/>
    <w:pPr>
      <w:shd w:val="clear" w:color="auto" w:fill="FFFFFF"/>
      <w:spacing w:before="120" w:after="120" w:line="0" w:lineRule="atLeast"/>
    </w:pPr>
    <w:rPr>
      <w:rFonts w:ascii="Times New Roman" w:eastAsia="Times New Roman" w:hAnsi="Times New Roman" w:cs="Times New Roman"/>
      <w:i/>
      <w:iCs/>
      <w:sz w:val="15"/>
      <w:szCs w:val="15"/>
    </w:rPr>
  </w:style>
  <w:style w:type="paragraph" w:customStyle="1" w:styleId="Default">
    <w:name w:val="Default"/>
    <w:rsid w:val="004F099C"/>
    <w:pPr>
      <w:widowControl/>
      <w:autoSpaceDE w:val="0"/>
      <w:autoSpaceDN w:val="0"/>
      <w:adjustRightInd w:val="0"/>
    </w:pPr>
    <w:rPr>
      <w:rFonts w:ascii="Times New Roman" w:hAnsi="Times New Roman" w:cs="Times New Roman"/>
      <w:color w:val="000000"/>
      <w:lang w:bidi="ar-SA"/>
    </w:rPr>
  </w:style>
  <w:style w:type="paragraph" w:styleId="Tekstprzypisudolnego">
    <w:name w:val="footnote text"/>
    <w:basedOn w:val="Normalny"/>
    <w:link w:val="TekstprzypisudolnegoZnak"/>
    <w:uiPriority w:val="99"/>
    <w:semiHidden/>
    <w:unhideWhenUsed/>
    <w:rsid w:val="004F099C"/>
    <w:rPr>
      <w:sz w:val="20"/>
      <w:szCs w:val="20"/>
    </w:rPr>
  </w:style>
  <w:style w:type="character" w:customStyle="1" w:styleId="TekstprzypisudolnegoZnak">
    <w:name w:val="Tekst przypisu dolnego Znak"/>
    <w:basedOn w:val="Domylnaczcionkaakapitu"/>
    <w:link w:val="Tekstprzypisudolnego"/>
    <w:uiPriority w:val="99"/>
    <w:semiHidden/>
    <w:rsid w:val="004F099C"/>
    <w:rPr>
      <w:color w:val="000000"/>
      <w:sz w:val="20"/>
      <w:szCs w:val="20"/>
    </w:rPr>
  </w:style>
  <w:style w:type="character" w:customStyle="1" w:styleId="Nagwek1Znak">
    <w:name w:val="Nagłówek 1 Znak"/>
    <w:basedOn w:val="Domylnaczcionkaakapitu"/>
    <w:link w:val="Nagwek1"/>
    <w:rsid w:val="00E25CB8"/>
    <w:rPr>
      <w:rFonts w:ascii="Times New Roman" w:eastAsia="Times New Roman" w:hAnsi="Times New Roman" w:cs="Times New Roman"/>
      <w:b/>
      <w:bCs/>
      <w:lang w:bidi="ar-SA"/>
    </w:rPr>
  </w:style>
  <w:style w:type="table" w:styleId="Tabela-Siatka">
    <w:name w:val="Table Grid"/>
    <w:basedOn w:val="Standardowy"/>
    <w:uiPriority w:val="39"/>
    <w:rsid w:val="00CB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7178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cp:revision>
  <cp:lastPrinted>2024-05-02T10:19:00Z</cp:lastPrinted>
  <dcterms:created xsi:type="dcterms:W3CDTF">2024-05-02T10:12:00Z</dcterms:created>
  <dcterms:modified xsi:type="dcterms:W3CDTF">2024-05-02T10:19:00Z</dcterms:modified>
</cp:coreProperties>
</file>