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FE738" w14:textId="6FF9D822" w:rsidR="00460276" w:rsidRPr="006153EC" w:rsidRDefault="006153EC" w:rsidP="006153EC">
      <w:pPr>
        <w:jc w:val="both"/>
        <w:rPr>
          <w:rFonts w:ascii="Bookman Old Style" w:hAnsi="Bookman Old Style"/>
          <w:sz w:val="24"/>
          <w:szCs w:val="24"/>
        </w:rPr>
      </w:pPr>
      <w:r w:rsidRPr="006153EC">
        <w:rPr>
          <w:rFonts w:ascii="Bookman Old Style" w:hAnsi="Bookman Old Style"/>
          <w:color w:val="111111"/>
          <w:sz w:val="24"/>
          <w:szCs w:val="24"/>
          <w:shd w:val="clear" w:color="auto" w:fill="FFFFFF"/>
        </w:rPr>
        <w:t xml:space="preserve">Powiatowy Lekarz Weterynarii w </w:t>
      </w:r>
      <w:r>
        <w:rPr>
          <w:rFonts w:ascii="Bookman Old Style" w:hAnsi="Bookman Old Style"/>
          <w:color w:val="111111"/>
          <w:sz w:val="24"/>
          <w:szCs w:val="24"/>
          <w:shd w:val="clear" w:color="auto" w:fill="FFFFFF"/>
        </w:rPr>
        <w:t>Olsztynie</w:t>
      </w:r>
      <w:r w:rsidRPr="006153EC">
        <w:rPr>
          <w:rFonts w:ascii="Bookman Old Style" w:hAnsi="Bookman Old Style"/>
          <w:color w:val="111111"/>
          <w:sz w:val="24"/>
          <w:szCs w:val="24"/>
          <w:shd w:val="clear" w:color="auto" w:fill="FFFFFF"/>
        </w:rPr>
        <w:t xml:space="preserve"> informuje o potwierdzeniu obecności wirusa pomoru małych przeżuwaczy (</w:t>
      </w:r>
      <w:proofErr w:type="spellStart"/>
      <w:r w:rsidRPr="006153EC">
        <w:rPr>
          <w:rFonts w:ascii="Bookman Old Style" w:hAnsi="Bookman Old Style"/>
          <w:color w:val="111111"/>
          <w:sz w:val="24"/>
          <w:szCs w:val="24"/>
          <w:shd w:val="clear" w:color="auto" w:fill="FFFFFF"/>
        </w:rPr>
        <w:t>Peste</w:t>
      </w:r>
      <w:proofErr w:type="spellEnd"/>
      <w:r w:rsidRPr="006153EC">
        <w:rPr>
          <w:rFonts w:ascii="Bookman Old Style" w:hAnsi="Bookman Old Style"/>
          <w:color w:val="111111"/>
          <w:sz w:val="24"/>
          <w:szCs w:val="24"/>
          <w:shd w:val="clear" w:color="auto" w:fill="FFFFFF"/>
        </w:rPr>
        <w:t xml:space="preserve"> des </w:t>
      </w:r>
      <w:proofErr w:type="spellStart"/>
      <w:r w:rsidRPr="006153EC">
        <w:rPr>
          <w:rFonts w:ascii="Bookman Old Style" w:hAnsi="Bookman Old Style"/>
          <w:color w:val="111111"/>
          <w:sz w:val="24"/>
          <w:szCs w:val="24"/>
          <w:shd w:val="clear" w:color="auto" w:fill="FFFFFF"/>
        </w:rPr>
        <w:t>petits</w:t>
      </w:r>
      <w:proofErr w:type="spellEnd"/>
      <w:r w:rsidRPr="006153EC">
        <w:rPr>
          <w:rFonts w:ascii="Bookman Old Style" w:hAnsi="Bookman Old Style"/>
          <w:color w:val="111111"/>
          <w:sz w:val="24"/>
          <w:szCs w:val="24"/>
          <w:shd w:val="clear" w:color="auto" w:fill="FFFFFF"/>
        </w:rPr>
        <w:t xml:space="preserve"> </w:t>
      </w:r>
      <w:proofErr w:type="spellStart"/>
      <w:r w:rsidRPr="006153EC">
        <w:rPr>
          <w:rFonts w:ascii="Bookman Old Style" w:hAnsi="Bookman Old Style"/>
          <w:color w:val="111111"/>
          <w:sz w:val="24"/>
          <w:szCs w:val="24"/>
          <w:shd w:val="clear" w:color="auto" w:fill="FFFFFF"/>
        </w:rPr>
        <w:t>ruminants</w:t>
      </w:r>
      <w:proofErr w:type="spellEnd"/>
      <w:r w:rsidRPr="006153EC">
        <w:rPr>
          <w:rFonts w:ascii="Bookman Old Style" w:hAnsi="Bookman Old Style"/>
          <w:color w:val="111111"/>
          <w:sz w:val="24"/>
          <w:szCs w:val="24"/>
          <w:shd w:val="clear" w:color="auto" w:fill="FFFFFF"/>
        </w:rPr>
        <w:t xml:space="preserve"> - PPR) na terenie Rumunii i Grecji. Pomór małych przeżuwaczy jest poważną chorobą wirusową małych przeżuwaczy, tj. owiec i kóz, przenoszoną głównie poprzez bezpośredni kontakt. Zgodnie z ustawą o ochronie zdrowia zwierząt i zwalczaniu chorób zakaźnych zwierząt z dnia 11 marca 2004 r. (Dz.U.2023.1075 </w:t>
      </w:r>
      <w:proofErr w:type="spellStart"/>
      <w:r w:rsidRPr="006153EC">
        <w:rPr>
          <w:rFonts w:ascii="Bookman Old Style" w:hAnsi="Bookman Old Style"/>
          <w:color w:val="111111"/>
          <w:sz w:val="24"/>
          <w:szCs w:val="24"/>
          <w:shd w:val="clear" w:color="auto" w:fill="FFFFFF"/>
        </w:rPr>
        <w:t>t.j</w:t>
      </w:r>
      <w:proofErr w:type="spellEnd"/>
      <w:r w:rsidRPr="006153EC">
        <w:rPr>
          <w:rFonts w:ascii="Bookman Old Style" w:hAnsi="Bookman Old Style"/>
          <w:color w:val="111111"/>
          <w:sz w:val="24"/>
          <w:szCs w:val="24"/>
          <w:shd w:val="clear" w:color="auto" w:fill="FFFFFF"/>
        </w:rPr>
        <w:t xml:space="preserve">.) jest to choroba podlegająca obowiązkowi zwalczania. Zachorowalność i umieralność w przypadku pomoru małych przeżuwaczy mogą być bardzo wysokie, zwłaszcza na obszarach, gdzie choroba ta pojawia się po raz pierwszy oraz mogą mieć poważne skutki gospodarcze dla sektora rolnego. Pomór małych przeżuwaczy nie przenosi się na ludzi, ale stanowi poważne zagrożenie dla zdrowia i dobrostanu zwierząt. Powiatowy Lekarz Weterynarii w </w:t>
      </w:r>
      <w:r>
        <w:rPr>
          <w:rFonts w:ascii="Bookman Old Style" w:hAnsi="Bookman Old Style"/>
          <w:color w:val="111111"/>
          <w:sz w:val="24"/>
          <w:szCs w:val="24"/>
          <w:shd w:val="clear" w:color="auto" w:fill="FFFFFF"/>
        </w:rPr>
        <w:t>Olsztynie</w:t>
      </w:r>
      <w:r w:rsidRPr="006153EC">
        <w:rPr>
          <w:rFonts w:ascii="Bookman Old Style" w:hAnsi="Bookman Old Style"/>
          <w:color w:val="111111"/>
          <w:sz w:val="24"/>
          <w:szCs w:val="24"/>
          <w:shd w:val="clear" w:color="auto" w:fill="FFFFFF"/>
        </w:rPr>
        <w:t xml:space="preserve"> informuje o konieczności zachowania ostrożności podczas zakupu oraz przemieszczania owiec i kóz oraz konieczności posiadania świadectwa zdrowia przy przemieszczeniu zwierząt spoza granic Rzeczypospolitej Polskiej.</w:t>
      </w:r>
    </w:p>
    <w:sectPr w:rsidR="00460276" w:rsidRPr="00615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11D2"/>
    <w:multiLevelType w:val="hybridMultilevel"/>
    <w:tmpl w:val="A6CED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F47454"/>
    <w:multiLevelType w:val="hybridMultilevel"/>
    <w:tmpl w:val="386E3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D267B0"/>
    <w:multiLevelType w:val="hybridMultilevel"/>
    <w:tmpl w:val="36140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2145917">
    <w:abstractNumId w:val="1"/>
  </w:num>
  <w:num w:numId="2" w16cid:durableId="2051612600">
    <w:abstractNumId w:val="0"/>
  </w:num>
  <w:num w:numId="3" w16cid:durableId="68042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D6"/>
    <w:rsid w:val="00010581"/>
    <w:rsid w:val="000451BC"/>
    <w:rsid w:val="00050553"/>
    <w:rsid w:val="000510ED"/>
    <w:rsid w:val="000555CD"/>
    <w:rsid w:val="000616C5"/>
    <w:rsid w:val="000671BF"/>
    <w:rsid w:val="000B57A5"/>
    <w:rsid w:val="000F31B9"/>
    <w:rsid w:val="0016378B"/>
    <w:rsid w:val="00175D4D"/>
    <w:rsid w:val="001D1F82"/>
    <w:rsid w:val="0023020A"/>
    <w:rsid w:val="00283F89"/>
    <w:rsid w:val="00285751"/>
    <w:rsid w:val="00286518"/>
    <w:rsid w:val="00317979"/>
    <w:rsid w:val="00344B58"/>
    <w:rsid w:val="0044701E"/>
    <w:rsid w:val="00460276"/>
    <w:rsid w:val="00466620"/>
    <w:rsid w:val="004851E9"/>
    <w:rsid w:val="004E66D6"/>
    <w:rsid w:val="00566496"/>
    <w:rsid w:val="005734F4"/>
    <w:rsid w:val="00576FE5"/>
    <w:rsid w:val="00596EAC"/>
    <w:rsid w:val="005F3618"/>
    <w:rsid w:val="006153EC"/>
    <w:rsid w:val="00660210"/>
    <w:rsid w:val="006912D4"/>
    <w:rsid w:val="006D0BDD"/>
    <w:rsid w:val="006D0FF3"/>
    <w:rsid w:val="0072671D"/>
    <w:rsid w:val="00753651"/>
    <w:rsid w:val="007C3DD2"/>
    <w:rsid w:val="007C7A03"/>
    <w:rsid w:val="007F1A0F"/>
    <w:rsid w:val="00844347"/>
    <w:rsid w:val="00890F29"/>
    <w:rsid w:val="008A3D64"/>
    <w:rsid w:val="00942AE8"/>
    <w:rsid w:val="009912E2"/>
    <w:rsid w:val="00A52847"/>
    <w:rsid w:val="00AA292B"/>
    <w:rsid w:val="00AA4BD0"/>
    <w:rsid w:val="00B5095E"/>
    <w:rsid w:val="00B5220C"/>
    <w:rsid w:val="00C04127"/>
    <w:rsid w:val="00C04332"/>
    <w:rsid w:val="00C81C0B"/>
    <w:rsid w:val="00C83813"/>
    <w:rsid w:val="00CA4D48"/>
    <w:rsid w:val="00CC10CC"/>
    <w:rsid w:val="00CD4B21"/>
    <w:rsid w:val="00CF6EFC"/>
    <w:rsid w:val="00D2072F"/>
    <w:rsid w:val="00D278CC"/>
    <w:rsid w:val="00D31E90"/>
    <w:rsid w:val="00D35755"/>
    <w:rsid w:val="00D36DEE"/>
    <w:rsid w:val="00D9391E"/>
    <w:rsid w:val="00DA6B1D"/>
    <w:rsid w:val="00E450B7"/>
    <w:rsid w:val="00E45D54"/>
    <w:rsid w:val="00E558AC"/>
    <w:rsid w:val="00E72671"/>
    <w:rsid w:val="00E8269F"/>
    <w:rsid w:val="00E976B1"/>
    <w:rsid w:val="00EC0BC4"/>
    <w:rsid w:val="00F17C15"/>
    <w:rsid w:val="00F7236E"/>
    <w:rsid w:val="00F844FE"/>
    <w:rsid w:val="00FC2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476E"/>
  <w15:chartTrackingRefBased/>
  <w15:docId w15:val="{236F2F75-7E2F-4360-A829-9CA86558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E6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E6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E66D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E66D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E66D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E66D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E66D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E66D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E66D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66D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E66D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E66D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E66D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E66D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E66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E66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E66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E66D6"/>
    <w:rPr>
      <w:rFonts w:eastAsiaTheme="majorEastAsia" w:cstheme="majorBidi"/>
      <w:color w:val="272727" w:themeColor="text1" w:themeTint="D8"/>
    </w:rPr>
  </w:style>
  <w:style w:type="paragraph" w:styleId="Tytu">
    <w:name w:val="Title"/>
    <w:basedOn w:val="Normalny"/>
    <w:next w:val="Normalny"/>
    <w:link w:val="TytuZnak"/>
    <w:uiPriority w:val="10"/>
    <w:qFormat/>
    <w:rsid w:val="004E6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E66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E66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E66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E66D6"/>
    <w:pPr>
      <w:spacing w:before="160"/>
      <w:jc w:val="center"/>
    </w:pPr>
    <w:rPr>
      <w:i/>
      <w:iCs/>
      <w:color w:val="404040" w:themeColor="text1" w:themeTint="BF"/>
    </w:rPr>
  </w:style>
  <w:style w:type="character" w:customStyle="1" w:styleId="CytatZnak">
    <w:name w:val="Cytat Znak"/>
    <w:basedOn w:val="Domylnaczcionkaakapitu"/>
    <w:link w:val="Cytat"/>
    <w:uiPriority w:val="29"/>
    <w:rsid w:val="004E66D6"/>
    <w:rPr>
      <w:i/>
      <w:iCs/>
      <w:color w:val="404040" w:themeColor="text1" w:themeTint="BF"/>
    </w:rPr>
  </w:style>
  <w:style w:type="paragraph" w:styleId="Akapitzlist">
    <w:name w:val="List Paragraph"/>
    <w:basedOn w:val="Normalny"/>
    <w:uiPriority w:val="34"/>
    <w:qFormat/>
    <w:rsid w:val="004E66D6"/>
    <w:pPr>
      <w:ind w:left="720"/>
      <w:contextualSpacing/>
    </w:pPr>
  </w:style>
  <w:style w:type="character" w:styleId="Wyrnienieintensywne">
    <w:name w:val="Intense Emphasis"/>
    <w:basedOn w:val="Domylnaczcionkaakapitu"/>
    <w:uiPriority w:val="21"/>
    <w:qFormat/>
    <w:rsid w:val="004E66D6"/>
    <w:rPr>
      <w:i/>
      <w:iCs/>
      <w:color w:val="0F4761" w:themeColor="accent1" w:themeShade="BF"/>
    </w:rPr>
  </w:style>
  <w:style w:type="paragraph" w:styleId="Cytatintensywny">
    <w:name w:val="Intense Quote"/>
    <w:basedOn w:val="Normalny"/>
    <w:next w:val="Normalny"/>
    <w:link w:val="CytatintensywnyZnak"/>
    <w:uiPriority w:val="30"/>
    <w:qFormat/>
    <w:rsid w:val="004E6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E66D6"/>
    <w:rPr>
      <w:i/>
      <w:iCs/>
      <w:color w:val="0F4761" w:themeColor="accent1" w:themeShade="BF"/>
    </w:rPr>
  </w:style>
  <w:style w:type="character" w:styleId="Odwoanieintensywne">
    <w:name w:val="Intense Reference"/>
    <w:basedOn w:val="Domylnaczcionkaakapitu"/>
    <w:uiPriority w:val="32"/>
    <w:qFormat/>
    <w:rsid w:val="004E66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938</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Przygoda</dc:creator>
  <cp:keywords/>
  <dc:description/>
  <cp:lastModifiedBy>AniaB-zdalny</cp:lastModifiedBy>
  <cp:revision>2</cp:revision>
  <dcterms:created xsi:type="dcterms:W3CDTF">2024-08-26T17:15:00Z</dcterms:created>
  <dcterms:modified xsi:type="dcterms:W3CDTF">2024-08-26T17:15:00Z</dcterms:modified>
</cp:coreProperties>
</file>